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E37" w:rsidRDefault="00961D6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1</w:t>
      </w:r>
    </w:p>
    <w:p w:rsidR="00B67E37" w:rsidRDefault="00961D6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 письму </w:t>
      </w:r>
      <w:proofErr w:type="spellStart"/>
      <w:r>
        <w:rPr>
          <w:rFonts w:ascii="Times New Roman" w:hAnsi="Times New Roman" w:cs="Times New Roman"/>
          <w:sz w:val="20"/>
          <w:szCs w:val="20"/>
        </w:rPr>
        <w:t>Кировстата</w:t>
      </w:r>
      <w:proofErr w:type="spellEnd"/>
    </w:p>
    <w:p w:rsidR="00B67E37" w:rsidRDefault="00044FF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</w:t>
      </w:r>
      <w:r w:rsidR="00A94318">
        <w:rPr>
          <w:rFonts w:ascii="Times New Roman" w:hAnsi="Times New Roman" w:cs="Times New Roman"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961D6B">
        <w:rPr>
          <w:rFonts w:ascii="Times New Roman" w:hAnsi="Times New Roman" w:cs="Times New Roman"/>
          <w:sz w:val="20"/>
          <w:szCs w:val="20"/>
        </w:rPr>
        <w:t xml:space="preserve">№ </w:t>
      </w:r>
    </w:p>
    <w:p w:rsidR="00B67E37" w:rsidRDefault="00961D6B">
      <w:pPr>
        <w:spacing w:before="120"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социально ориентированных некоммерческих организациях - получателях поддержки, включенных в государственный реестр</w:t>
      </w:r>
    </w:p>
    <w:p w:rsidR="00B67E37" w:rsidRDefault="00961D6B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Министерство социального развития Кировской области</w:t>
      </w:r>
    </w:p>
    <w:p w:rsidR="00B67E37" w:rsidRDefault="00B67E37">
      <w:pPr>
        <w:spacing w:after="12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5000" w:type="pct"/>
        <w:tblInd w:w="-113" w:type="dxa"/>
        <w:tblLayout w:type="fixed"/>
        <w:tblLook w:val="0000" w:firstRow="0" w:lastRow="0" w:firstColumn="0" w:lastColumn="0" w:noHBand="0" w:noVBand="0"/>
      </w:tblPr>
      <w:tblGrid>
        <w:gridCol w:w="485"/>
        <w:gridCol w:w="1228"/>
        <w:gridCol w:w="1639"/>
        <w:gridCol w:w="1910"/>
        <w:gridCol w:w="1639"/>
        <w:gridCol w:w="1365"/>
        <w:gridCol w:w="2047"/>
        <w:gridCol w:w="2048"/>
        <w:gridCol w:w="1639"/>
        <w:gridCol w:w="1636"/>
      </w:tblGrid>
      <w:tr w:rsidR="00B67E37" w:rsidTr="00C9408B">
        <w:trPr>
          <w:trHeight w:val="294"/>
        </w:trPr>
        <w:tc>
          <w:tcPr>
            <w:tcW w:w="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right="-108"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/п</w:t>
            </w:r>
          </w:p>
        </w:tc>
        <w:tc>
          <w:tcPr>
            <w:tcW w:w="1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Дата пр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нятия р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шения об оказании поддер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ж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ки или решения о прекр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щении оказания поддер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ж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ки</w:t>
            </w:r>
          </w:p>
        </w:tc>
        <w:tc>
          <w:tcPr>
            <w:tcW w:w="86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Сведения о социально ориентированных некоммерческих организациях</w:t>
            </w:r>
          </w:p>
        </w:tc>
        <w:tc>
          <w:tcPr>
            <w:tcW w:w="53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Сведения о предоставленной поддержке</w:t>
            </w:r>
          </w:p>
        </w:tc>
      </w:tr>
      <w:tr w:rsidR="00B67E37" w:rsidTr="00C9408B">
        <w:trPr>
          <w:trHeight w:val="1693"/>
        </w:trPr>
        <w:tc>
          <w:tcPr>
            <w:tcW w:w="4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B67E37"/>
        </w:tc>
        <w:tc>
          <w:tcPr>
            <w:tcW w:w="1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B67E37"/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полное и (если имеется) с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кращенное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br/>
              <w:t>наименование организации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адрес (место нахождения) п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стоянно де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й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ствующего орг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на некоммерч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ской организации – получателя поддержки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государстве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ный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регистра-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ционный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мер записи о государстве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ной регистр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ции организ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ции (ОГРН)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идентиф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кационный номер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налогопла-тельщика</w:t>
            </w:r>
            <w:proofErr w:type="spellEnd"/>
            <w:proofErr w:type="gramEnd"/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виды деятельн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сти, осуществля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мые организацией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форма предоста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ленной поддержки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размер пред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ставленной поддержки</w:t>
            </w:r>
            <w:r>
              <w:rPr>
                <w:rFonts w:ascii="Symbol" w:eastAsia="Symbol" w:hAnsi="Symbol" w:cs="Symbol"/>
                <w:bCs/>
                <w:color w:val="000000"/>
                <w:sz w:val="28"/>
                <w:szCs w:val="20"/>
                <w:vertAlign w:val="superscript"/>
                <w:lang w:eastAsia="ru-RU"/>
              </w:rPr>
              <w:sym w:font="Symbol" w:char="F03C"/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Symbol" w:eastAsia="Symbol" w:hAnsi="Symbol" w:cs="Symbol"/>
                <w:bCs/>
                <w:color w:val="000000"/>
                <w:sz w:val="28"/>
                <w:szCs w:val="20"/>
                <w:vertAlign w:val="superscript"/>
                <w:lang w:eastAsia="ru-RU"/>
              </w:rPr>
              <w:sym w:font="Symbol" w:char="F03E"/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срок оказания поддержки</w:t>
            </w:r>
          </w:p>
        </w:tc>
      </w:tr>
      <w:tr w:rsidR="00B67E37" w:rsidTr="00C9408B">
        <w:trPr>
          <w:trHeight w:val="795"/>
        </w:trPr>
        <w:tc>
          <w:tcPr>
            <w:tcW w:w="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Постоя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</w:t>
            </w:r>
          </w:p>
          <w:p w:rsidR="00B67E37" w:rsidRPr="00546926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Автономная некоммерч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ская организ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ция «Центр социального обслуживания и культурного развития и д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суга для детей и взрослых «Развитие плюс»</w:t>
            </w:r>
          </w:p>
        </w:tc>
        <w:tc>
          <w:tcPr>
            <w:tcW w:w="19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Кировская о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ласть, Советский район, 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br/>
              <w:t>г. Советск, ул. Мелиораторов, д. 2</w:t>
            </w:r>
          </w:p>
        </w:tc>
        <w:tc>
          <w:tcPr>
            <w:tcW w:w="1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1194350000680</w:t>
            </w:r>
          </w:p>
        </w:tc>
        <w:tc>
          <w:tcPr>
            <w:tcW w:w="1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4330008630</w:t>
            </w:r>
          </w:p>
        </w:tc>
        <w:tc>
          <w:tcPr>
            <w:tcW w:w="20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88.10 Предоста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ление социальных услуг</w:t>
            </w:r>
          </w:p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без обеспечения проживания пр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старелым и инв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лидам</w:t>
            </w:r>
          </w:p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88.91 Предоста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ление услуг по дневному уходу за детьми</w:t>
            </w:r>
          </w:p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88.99 Предоста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ление прочих с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циальных услуг без обеспечения проживания, не включенных в др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гие группировки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Информационная поддержка (рек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мендация в кач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стве поставщика социальных услуг)</w:t>
            </w:r>
          </w:p>
        </w:tc>
        <w:tc>
          <w:tcPr>
            <w:tcW w:w="1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B67E37" w:rsidRPr="00546926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Pr="00546926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Pr="00546926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Pr="00546926" w:rsidRDefault="00961D6B" w:rsidP="0038431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----</w:t>
            </w:r>
          </w:p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 мере нео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ходимости</w:t>
            </w:r>
          </w:p>
          <w:p w:rsidR="00B67E37" w:rsidRPr="00546926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B67E37" w:rsidTr="00C9408B">
        <w:trPr>
          <w:trHeight w:val="1245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821C1" w:rsidRDefault="00613F99" w:rsidP="00F04811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19.01.2026</w:t>
            </w:r>
          </w:p>
          <w:p w:rsidR="00613F99" w:rsidRDefault="00613F99" w:rsidP="00F04811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22.01.2026</w:t>
            </w:r>
          </w:p>
          <w:p w:rsidR="00613F99" w:rsidRDefault="00613F99" w:rsidP="00F04811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13.02.2026</w:t>
            </w:r>
          </w:p>
          <w:p w:rsidR="00613F99" w:rsidRDefault="00613F99" w:rsidP="00F04811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16.02.2026</w:t>
            </w:r>
          </w:p>
          <w:p w:rsidR="00613F99" w:rsidRDefault="00613F99" w:rsidP="00F04811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02.03.2026</w:t>
            </w:r>
          </w:p>
          <w:p w:rsidR="00613F99" w:rsidRDefault="00613F99" w:rsidP="00F04811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10.03.2026</w:t>
            </w:r>
          </w:p>
          <w:p w:rsidR="00613F99" w:rsidRPr="009370E9" w:rsidRDefault="00613F99" w:rsidP="00F04811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25.03.2026</w:t>
            </w: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Консультационная поддержка (в </w:t>
            </w:r>
            <w:proofErr w:type="spellStart"/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т.ч</w:t>
            </w:r>
            <w:proofErr w:type="spellEnd"/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 методическая)</w:t>
            </w:r>
          </w:p>
          <w:p w:rsidR="00B67E37" w:rsidRPr="00546926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 мере нео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ходимости</w:t>
            </w:r>
          </w:p>
          <w:p w:rsidR="00B67E37" w:rsidRPr="00546926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B67E37" w:rsidTr="00C9408B">
        <w:trPr>
          <w:trHeight w:val="1245"/>
        </w:trPr>
        <w:tc>
          <w:tcPr>
            <w:tcW w:w="4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</w:tcPr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93180B" w:rsidRDefault="0093180B" w:rsidP="00F04811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Финансовая по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держка (субсидия)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Pr="00546926" w:rsidRDefault="00465018" w:rsidP="0093180B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2 852 610,35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 мере предоставл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ния заявки на получение субсидии</w:t>
            </w:r>
          </w:p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B67E37" w:rsidTr="00C9408B">
        <w:trPr>
          <w:trHeight w:val="801"/>
        </w:trPr>
        <w:tc>
          <w:tcPr>
            <w:tcW w:w="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Постоя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</w:t>
            </w:r>
          </w:p>
          <w:p w:rsidR="00B67E37" w:rsidRPr="00546926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Региональная общественная организация </w:t>
            </w:r>
            <w:r w:rsidR="008A085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родителей д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тей-инвалидов «Дорогою добра» Киро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ской области, РООРДИ «Д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рогою добра» Кировской области</w:t>
            </w:r>
          </w:p>
        </w:tc>
        <w:tc>
          <w:tcPr>
            <w:tcW w:w="19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Кировская 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ласть, г. Киров,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br/>
              <w:t>ул. Розы Лю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сембург, д.68а</w:t>
            </w:r>
          </w:p>
        </w:tc>
        <w:tc>
          <w:tcPr>
            <w:tcW w:w="1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1114300000935</w:t>
            </w:r>
          </w:p>
        </w:tc>
        <w:tc>
          <w:tcPr>
            <w:tcW w:w="1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4345299156</w:t>
            </w:r>
          </w:p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94.99 Деятельность прочих общ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ственных орган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заций, не вкл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ю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ченных в другие группировки;</w:t>
            </w:r>
          </w:p>
          <w:p w:rsidR="00B67E37" w:rsidRDefault="00961D6B" w:rsidP="00546926">
            <w:pPr>
              <w:widowControl w:val="0"/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88.10 Предоста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ление социальных услуг без обесп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чения проживания престарелым и 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валидам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Информационная поддержка (рек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мендация в кач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стве поставщика социальных услуг)</w:t>
            </w:r>
          </w:p>
        </w:tc>
        <w:tc>
          <w:tcPr>
            <w:tcW w:w="1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B67E37" w:rsidRDefault="00961D6B" w:rsidP="0038431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----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 мере нео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ходимости</w:t>
            </w:r>
          </w:p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B67E37" w:rsidTr="00C9408B">
        <w:trPr>
          <w:trHeight w:val="840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19.01.2026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22.01.2026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13.02.2026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16.02.2026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02.03.2026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10.03.2026</w:t>
            </w:r>
          </w:p>
          <w:p w:rsidR="00A94318" w:rsidRPr="00CD5E89" w:rsidRDefault="00613F99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12</w:t>
            </w:r>
            <w:r w:rsidR="00A94318" w:rsidRPr="00CD5E89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 xml:space="preserve">.03.2025письмо </w:t>
            </w:r>
            <w:proofErr w:type="spellStart"/>
            <w:r w:rsidR="00A94318" w:rsidRPr="00CD5E89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подержки</w:t>
            </w:r>
            <w:proofErr w:type="spellEnd"/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25.03.2026</w:t>
            </w:r>
          </w:p>
          <w:p w:rsidR="00DD6533" w:rsidRPr="001D6484" w:rsidRDefault="00DD6533" w:rsidP="0001199F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lang w:val="en-US" w:eastAsia="ru-RU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Консультационная поддержка (в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 методическая)</w:t>
            </w: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 мере нео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ходимости</w:t>
            </w:r>
          </w:p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B67E37" w:rsidTr="00C9408B">
        <w:trPr>
          <w:cantSplit/>
          <w:trHeight w:val="1134"/>
        </w:trPr>
        <w:tc>
          <w:tcPr>
            <w:tcW w:w="4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8A0853" w:rsidRPr="00546926" w:rsidRDefault="008A0853" w:rsidP="00F04811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Финансовая по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держка (субсидия)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Pr="00546926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Pr="00546926" w:rsidRDefault="00465018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2 645 489,14</w:t>
            </w:r>
          </w:p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 мере предоставл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ния заявки на получение субсидии</w:t>
            </w:r>
          </w:p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B67E37" w:rsidTr="00C9408B">
        <w:trPr>
          <w:trHeight w:val="839"/>
        </w:trPr>
        <w:tc>
          <w:tcPr>
            <w:tcW w:w="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Постоя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</w:t>
            </w:r>
          </w:p>
          <w:p w:rsidR="00B67E37" w:rsidRPr="00546926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Автономная некоммерч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ская организ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ция «Центр по предоставл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нию социал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ных и общ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ственно п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лезных услуг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br/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Неваля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»,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br/>
              <w:t>АНО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Нев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ляшкин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»</w:t>
            </w:r>
          </w:p>
        </w:tc>
        <w:tc>
          <w:tcPr>
            <w:tcW w:w="19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Кировская 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ласть,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br/>
              <w:t xml:space="preserve">г. Киров,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.В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оровского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, д.79,  каб.103</w:t>
            </w:r>
          </w:p>
        </w:tc>
        <w:tc>
          <w:tcPr>
            <w:tcW w:w="1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1194350011074</w:t>
            </w:r>
          </w:p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4345495922</w:t>
            </w:r>
          </w:p>
        </w:tc>
        <w:tc>
          <w:tcPr>
            <w:tcW w:w="20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88.10 Предоста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ление социальных услуг без обесп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чения проживания престарелым и 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валидам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Информационная поддержка (рек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мендация в кач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стве поставщика социальных услуг)</w:t>
            </w:r>
          </w:p>
        </w:tc>
        <w:tc>
          <w:tcPr>
            <w:tcW w:w="1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B67E37" w:rsidRDefault="00961D6B" w:rsidP="0038431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----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 мере нео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ходимости</w:t>
            </w:r>
          </w:p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B67E37" w:rsidTr="00C9408B">
        <w:trPr>
          <w:trHeight w:val="719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19.01.2026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22.01.2026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13.02.2026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16.02.2026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02.03.2026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10.03.2026</w:t>
            </w:r>
          </w:p>
          <w:p w:rsidR="00DD6533" w:rsidRPr="009370E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25.03.2026</w:t>
            </w: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Консультационная поддержка (в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 методическая)</w:t>
            </w: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 мере нео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ходимости</w:t>
            </w:r>
          </w:p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B67E37" w:rsidTr="00C9408B">
        <w:trPr>
          <w:trHeight w:val="1242"/>
        </w:trPr>
        <w:tc>
          <w:tcPr>
            <w:tcW w:w="4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93180B" w:rsidRPr="00546926" w:rsidRDefault="0093180B" w:rsidP="00A94318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Финансовая по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держка (субсидия)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465018" w:rsidP="00F04811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3 626 880,27</w:t>
            </w:r>
            <w:bookmarkStart w:id="0" w:name="_GoBack"/>
            <w:bookmarkEnd w:id="0"/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 мере предоставл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ния заявки на получение субсидии</w:t>
            </w:r>
          </w:p>
        </w:tc>
      </w:tr>
      <w:tr w:rsidR="00B67E37" w:rsidTr="00C9408B">
        <w:trPr>
          <w:trHeight w:val="851"/>
        </w:trPr>
        <w:tc>
          <w:tcPr>
            <w:tcW w:w="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4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Постоя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</w:t>
            </w:r>
            <w:r w:rsidRPr="00546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</w:t>
            </w:r>
          </w:p>
          <w:p w:rsidR="00B67E37" w:rsidRPr="00546926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Общественная организация «Кировская региональная наркологич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ская ассоци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ция»,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br/>
              <w:t>ОО «КРНА»</w:t>
            </w:r>
          </w:p>
        </w:tc>
        <w:tc>
          <w:tcPr>
            <w:tcW w:w="19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Кировская 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ласть,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br/>
              <w:t>г. Киров, пр. Студенческий, д.7</w:t>
            </w:r>
          </w:p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1104300001772</w:t>
            </w:r>
          </w:p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4345289020</w:t>
            </w:r>
          </w:p>
        </w:tc>
        <w:tc>
          <w:tcPr>
            <w:tcW w:w="20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94.99 Деятельность прочих общ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ственных орган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заций, не вкл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ю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ченных в другие группировки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Информационная поддержка (рек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мендация в кач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стве поставщика социальных услуг)</w:t>
            </w:r>
          </w:p>
        </w:tc>
        <w:tc>
          <w:tcPr>
            <w:tcW w:w="1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Pr="00546926" w:rsidRDefault="00961D6B" w:rsidP="0038431B">
            <w:pPr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----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 мере нео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ходимости</w:t>
            </w:r>
          </w:p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B67E37" w:rsidTr="00C9408B">
        <w:trPr>
          <w:trHeight w:val="656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19.01.2026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22.01.2026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13.02.2026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16.02.2026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02.03.2026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10.03.2026</w:t>
            </w:r>
          </w:p>
          <w:p w:rsidR="009370E9" w:rsidRPr="00546926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25.03.2026</w:t>
            </w: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Консультационная поддержка (в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 методическая)</w:t>
            </w: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 мере нео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ходимости</w:t>
            </w:r>
          </w:p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B67E37" w:rsidTr="00C9408B">
        <w:trPr>
          <w:trHeight w:val="1242"/>
        </w:trPr>
        <w:tc>
          <w:tcPr>
            <w:tcW w:w="4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93180B" w:rsidRPr="00535155" w:rsidRDefault="0093180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Pr="00546926" w:rsidRDefault="00B67E37" w:rsidP="005469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Финансовая по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держка (субсидия)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B67E37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Default="00465018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113 200,00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B67E37" w:rsidRDefault="00961D6B" w:rsidP="00546926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 мере предоставл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ния заявки на получение субсидии</w:t>
            </w:r>
          </w:p>
        </w:tc>
      </w:tr>
      <w:tr w:rsidR="00B67E37" w:rsidTr="00C9408B">
        <w:trPr>
          <w:trHeight w:val="27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B9137E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19.01.2026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22.01.2026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13.02.2026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16.02.2026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02.03.2026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10.03.2026</w:t>
            </w:r>
          </w:p>
          <w:p w:rsidR="009370E9" w:rsidRPr="007C7A08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25.03.2026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Кировского регионального отделения Общеросси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ская общ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ственная орг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низация «Ро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сийский Кра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ный Крест»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>Кировская 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 xml:space="preserve">ласть, г. Киров, ул. </w:t>
            </w:r>
            <w:proofErr w:type="spellStart"/>
            <w:r>
              <w:rPr>
                <w:rFonts w:ascii="Times New Roman" w:hAnsi="Times New Roman" w:cs="Times New Roman"/>
              </w:rPr>
              <w:t>Мопра</w:t>
            </w:r>
            <w:proofErr w:type="spellEnd"/>
            <w:r>
              <w:rPr>
                <w:rFonts w:ascii="Times New Roman" w:hAnsi="Times New Roman" w:cs="Times New Roman"/>
              </w:rPr>
              <w:t>, д. 99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>1214300009978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>4345514406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88.99 Предоста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ление прочих с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циальных</w:t>
            </w:r>
          </w:p>
          <w:p w:rsidR="00B67E37" w:rsidRDefault="00961D6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услуг без обесп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чения проживания, не</w:t>
            </w:r>
          </w:p>
          <w:p w:rsidR="00B67E37" w:rsidRDefault="00961D6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включенных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в др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гие группировки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Консультационная поддержка (в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 методи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softHyphen/>
              <w:t>ческая)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ind w:firstLine="0"/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----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E37" w:rsidRDefault="00961D6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Единовреме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</w:t>
            </w:r>
          </w:p>
          <w:p w:rsidR="00B67E37" w:rsidRDefault="00B67E3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Default="00B67E3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Default="00B67E3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67E37" w:rsidRDefault="00B67E3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01199F" w:rsidTr="00C9408B">
        <w:trPr>
          <w:trHeight w:val="27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199F" w:rsidRDefault="00B9137E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19.01.2026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22.01.2026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13.02.2026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16.02.2026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02.03.2026</w:t>
            </w:r>
          </w:p>
          <w:p w:rsidR="00613F99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10.03.2026</w:t>
            </w:r>
          </w:p>
          <w:p w:rsidR="0001199F" w:rsidRPr="007C7A08" w:rsidRDefault="00613F99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25.03.2026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199F" w:rsidRDefault="0001199F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Автономная некоммерч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ская организ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ция социал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ного обслуж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вания «Опора»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199F" w:rsidRDefault="0001199F" w:rsidP="0001199F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Кировская 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 xml:space="preserve">ласть, </w:t>
            </w:r>
            <w:proofErr w:type="spellStart"/>
            <w:r>
              <w:rPr>
                <w:rFonts w:ascii="Times New Roman" w:hAnsi="Times New Roman" w:cs="Times New Roman"/>
              </w:rPr>
              <w:t>м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-н Сл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бодской, </w:t>
            </w:r>
            <w:proofErr w:type="spellStart"/>
            <w:r>
              <w:rPr>
                <w:rFonts w:ascii="Times New Roman" w:hAnsi="Times New Roman" w:cs="Times New Roman"/>
              </w:rPr>
              <w:t>с.п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бинское</w:t>
            </w:r>
            <w:proofErr w:type="spellEnd"/>
            <w:r>
              <w:rPr>
                <w:rFonts w:ascii="Times New Roman" w:hAnsi="Times New Roman" w:cs="Times New Roman"/>
              </w:rPr>
              <w:t>, д. М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лые Серовы, ул. </w:t>
            </w:r>
            <w:proofErr w:type="spellStart"/>
            <w:r>
              <w:rPr>
                <w:rFonts w:ascii="Times New Roman" w:hAnsi="Times New Roman" w:cs="Times New Roman"/>
              </w:rPr>
              <w:t>Заречна</w:t>
            </w:r>
            <w:proofErr w:type="spellEnd"/>
            <w:r>
              <w:rPr>
                <w:rFonts w:ascii="Times New Roman" w:hAnsi="Times New Roman" w:cs="Times New Roman"/>
              </w:rPr>
              <w:t>, д.11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199F" w:rsidRDefault="0001199F" w:rsidP="0001199F">
            <w:pPr>
              <w:spacing w:after="0" w:line="240" w:lineRule="auto"/>
              <w:ind w:firstLine="0"/>
              <w:rPr>
                <w:rStyle w:val="copytarget"/>
                <w:rFonts w:ascii="Times New Roman" w:hAnsi="Times New Roman"/>
              </w:rPr>
            </w:pPr>
            <w:r w:rsidRPr="0001199F">
              <w:rPr>
                <w:rStyle w:val="copytarget"/>
                <w:rFonts w:ascii="Times New Roman" w:hAnsi="Times New Roman"/>
              </w:rPr>
              <w:t>1254300000723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199F" w:rsidRDefault="0001199F" w:rsidP="0001199F">
            <w:pPr>
              <w:spacing w:after="0" w:line="240" w:lineRule="auto"/>
              <w:ind w:firstLine="0"/>
              <w:rPr>
                <w:rStyle w:val="copytarget"/>
                <w:rFonts w:ascii="Times New Roman" w:hAnsi="Times New Roman"/>
              </w:rPr>
            </w:pPr>
            <w:r w:rsidRPr="0001199F">
              <w:rPr>
                <w:rStyle w:val="copytarget"/>
                <w:rFonts w:ascii="Times New Roman" w:hAnsi="Times New Roman"/>
              </w:rPr>
              <w:t>4329022037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199F" w:rsidRDefault="0001199F" w:rsidP="0001199F">
            <w:pPr>
              <w:spacing w:after="0" w:line="240" w:lineRule="auto"/>
              <w:ind w:firstLine="0"/>
              <w:rPr>
                <w:rStyle w:val="bolder"/>
                <w:rFonts w:ascii="Times New Roman" w:hAnsi="Times New Roman"/>
              </w:rPr>
            </w:pPr>
            <w:r w:rsidRPr="0001199F">
              <w:rPr>
                <w:rStyle w:val="bolder"/>
                <w:rFonts w:ascii="Times New Roman" w:hAnsi="Times New Roman"/>
              </w:rPr>
              <w:t>87.30 Деятельность по уходу за пр</w:t>
            </w:r>
            <w:r w:rsidRPr="0001199F">
              <w:rPr>
                <w:rStyle w:val="bolder"/>
                <w:rFonts w:ascii="Times New Roman" w:hAnsi="Times New Roman"/>
              </w:rPr>
              <w:t>е</w:t>
            </w:r>
            <w:r w:rsidRPr="0001199F">
              <w:rPr>
                <w:rStyle w:val="bolder"/>
                <w:rFonts w:ascii="Times New Roman" w:hAnsi="Times New Roman"/>
              </w:rPr>
              <w:t>старелыми и инв</w:t>
            </w:r>
            <w:r w:rsidRPr="0001199F">
              <w:rPr>
                <w:rStyle w:val="bolder"/>
                <w:rFonts w:ascii="Times New Roman" w:hAnsi="Times New Roman"/>
              </w:rPr>
              <w:t>а</w:t>
            </w:r>
            <w:r w:rsidRPr="0001199F">
              <w:rPr>
                <w:rStyle w:val="bolder"/>
                <w:rFonts w:ascii="Times New Roman" w:hAnsi="Times New Roman"/>
              </w:rPr>
              <w:t>лидами с обесп</w:t>
            </w:r>
            <w:r w:rsidRPr="0001199F">
              <w:rPr>
                <w:rStyle w:val="bolder"/>
                <w:rFonts w:ascii="Times New Roman" w:hAnsi="Times New Roman"/>
              </w:rPr>
              <w:t>е</w:t>
            </w:r>
            <w:r w:rsidRPr="0001199F">
              <w:rPr>
                <w:rStyle w:val="bolder"/>
                <w:rFonts w:ascii="Times New Roman" w:hAnsi="Times New Roman"/>
              </w:rPr>
              <w:t>чением прожив</w:t>
            </w:r>
            <w:r w:rsidRPr="0001199F">
              <w:rPr>
                <w:rStyle w:val="bolder"/>
                <w:rFonts w:ascii="Times New Roman" w:hAnsi="Times New Roman"/>
              </w:rPr>
              <w:t>а</w:t>
            </w:r>
            <w:r w:rsidRPr="0001199F">
              <w:rPr>
                <w:rStyle w:val="bolder"/>
                <w:rFonts w:ascii="Times New Roman" w:hAnsi="Times New Roman"/>
              </w:rPr>
              <w:t>ния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199F" w:rsidRDefault="0001199F" w:rsidP="0001199F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Консультационная поддержка (в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 методи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softHyphen/>
              <w:t>ческая)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199F" w:rsidRDefault="0001199F" w:rsidP="0001199F">
            <w:pPr>
              <w:ind w:firstLine="0"/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----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199F" w:rsidRDefault="0001199F" w:rsidP="0001199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Единовреме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</w:t>
            </w:r>
          </w:p>
          <w:p w:rsidR="0001199F" w:rsidRDefault="0001199F" w:rsidP="0001199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01199F" w:rsidRDefault="0001199F" w:rsidP="0001199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B9137E" w:rsidTr="00C9408B">
        <w:trPr>
          <w:trHeight w:val="27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37E" w:rsidRDefault="00B9137E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37E" w:rsidRPr="00B9137E" w:rsidRDefault="00B9137E" w:rsidP="00613F99">
            <w:pPr>
              <w:spacing w:after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</w:pPr>
            <w:r w:rsidRPr="00B9137E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13.03.2026 письмо поддер</w:t>
            </w:r>
            <w:r w:rsidRPr="00B9137E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ж</w:t>
            </w:r>
            <w:r w:rsidRPr="00B9137E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ки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37E" w:rsidRDefault="00B9137E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Кировское общественное частное учр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ждение по развитию 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циально-</w:t>
            </w:r>
            <w:r>
              <w:rPr>
                <w:rFonts w:ascii="Times New Roman" w:hAnsi="Times New Roman" w:cs="Times New Roman"/>
              </w:rPr>
              <w:lastRenderedPageBreak/>
              <w:t>экологических инициатив граждан «Эк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логический клуб»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37E" w:rsidRDefault="00B9137E" w:rsidP="0001199F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37E" w:rsidRPr="0001199F" w:rsidRDefault="00B9137E" w:rsidP="0001199F">
            <w:pPr>
              <w:spacing w:after="0" w:line="240" w:lineRule="auto"/>
              <w:ind w:firstLine="0"/>
              <w:rPr>
                <w:rStyle w:val="copytarget"/>
                <w:rFonts w:ascii="Times New Roman" w:hAnsi="Times New Roman"/>
              </w:rPr>
            </w:pPr>
            <w:r>
              <w:rPr>
                <w:rStyle w:val="copytarget"/>
                <w:rFonts w:ascii="Times New Roman" w:hAnsi="Times New Roman"/>
              </w:rPr>
              <w:t>1254300004804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37E" w:rsidRPr="0001199F" w:rsidRDefault="00B9137E" w:rsidP="00B9137E">
            <w:pPr>
              <w:spacing w:after="0" w:line="240" w:lineRule="auto"/>
              <w:ind w:firstLine="0"/>
              <w:rPr>
                <w:rStyle w:val="copytarget"/>
                <w:rFonts w:ascii="Times New Roman" w:hAnsi="Times New Roman"/>
              </w:rPr>
            </w:pPr>
            <w:r>
              <w:rPr>
                <w:rStyle w:val="copytarget"/>
                <w:rFonts w:ascii="Times New Roman" w:hAnsi="Times New Roman"/>
              </w:rPr>
              <w:t>4329022245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37E" w:rsidRPr="0001199F" w:rsidRDefault="00B9137E" w:rsidP="0001199F">
            <w:pPr>
              <w:spacing w:after="0" w:line="240" w:lineRule="auto"/>
              <w:ind w:firstLine="0"/>
              <w:rPr>
                <w:rStyle w:val="bolder"/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94.99 Деятельность прочих общ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ственных орган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заций, не вкл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ю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ченных в другие группировки;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37E" w:rsidRDefault="00B9137E" w:rsidP="009F0684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Консультационная поддержка (в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 методи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softHyphen/>
              <w:t>ческая)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37E" w:rsidRDefault="00B9137E" w:rsidP="009F0684">
            <w:pPr>
              <w:ind w:firstLine="0"/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----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37E" w:rsidRDefault="00B9137E" w:rsidP="009F068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Единовреме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</w:t>
            </w:r>
          </w:p>
          <w:p w:rsidR="00B9137E" w:rsidRDefault="00B9137E" w:rsidP="009F068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B9137E" w:rsidRDefault="00B9137E" w:rsidP="009F068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</w:tbl>
    <w:p w:rsidR="00B67E37" w:rsidRDefault="00961D6B">
      <w:pPr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Symbol" w:eastAsia="Symbol" w:hAnsi="Symbol" w:cs="Symbol"/>
          <w:bCs/>
          <w:color w:val="000000"/>
          <w:sz w:val="28"/>
          <w:szCs w:val="20"/>
          <w:vertAlign w:val="superscript"/>
          <w:lang w:eastAsia="ru-RU"/>
        </w:rPr>
        <w:lastRenderedPageBreak/>
        <w:sym w:font="Symbol" w:char="F03C"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0"/>
          <w:vertAlign w:val="superscript"/>
          <w:lang w:eastAsia="ru-RU"/>
        </w:rPr>
        <w:t>1</w:t>
      </w:r>
      <w:r>
        <w:rPr>
          <w:rFonts w:ascii="Symbol" w:eastAsia="Symbol" w:hAnsi="Symbol" w:cs="Symbol"/>
          <w:bCs/>
          <w:color w:val="000000"/>
          <w:sz w:val="28"/>
          <w:szCs w:val="20"/>
          <w:vertAlign w:val="superscript"/>
          <w:lang w:eastAsia="ru-RU"/>
        </w:rPr>
        <w:sym w:font="Symbol" w:char="F03E"/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vertAlign w:val="superscript"/>
          <w:lang w:eastAsia="ru-RU"/>
        </w:rPr>
        <w:t xml:space="preserve"> </w:t>
      </w:r>
      <w:r>
        <w:rPr>
          <w:rFonts w:ascii="Times New Roman" w:hAnsi="Times New Roman" w:cs="Times New Roman"/>
        </w:rPr>
        <w:t>Объем бюджетных средств, доведенный до министерства социального развития Кировской области (далее – министерство) в пределах лимитов бюджетных обязательств на 202</w:t>
      </w:r>
      <w:r w:rsidR="00B9137E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финансовый год.</w:t>
      </w:r>
    </w:p>
    <w:p w:rsidR="00B67E37" w:rsidRDefault="00B67E3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67E37" w:rsidRDefault="00961D6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</w:p>
    <w:sectPr w:rsidR="00B67E37">
      <w:headerReference w:type="default" r:id="rId8"/>
      <w:pgSz w:w="16838" w:h="11906" w:orient="landscape"/>
      <w:pgMar w:top="777" w:right="851" w:bottom="709" w:left="567" w:header="720" w:footer="0" w:gutter="0"/>
      <w:cols w:space="720"/>
      <w:formProt w:val="0"/>
      <w:titlePg/>
      <w:docGrid w:linePitch="299" w:charSpace="1638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811" w:rsidRDefault="00F04811">
      <w:pPr>
        <w:spacing w:after="0" w:line="240" w:lineRule="auto"/>
      </w:pPr>
      <w:r>
        <w:separator/>
      </w:r>
    </w:p>
  </w:endnote>
  <w:endnote w:type="continuationSeparator" w:id="0">
    <w:p w:rsidR="00F04811" w:rsidRDefault="00F04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roid Sans Arabic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1"/>
    <w:family w:val="swiss"/>
    <w:pitch w:val="variable"/>
  </w:font>
  <w:font w:name="Droid Sans Fallback">
    <w:charset w:val="01"/>
    <w:family w:val="auto"/>
    <w:pitch w:val="variable"/>
  </w:font>
  <w:font w:name="Droid Sans Devanagari">
    <w:altName w:val="Times New Roman"/>
    <w:charset w:val="01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811" w:rsidRDefault="00F04811">
      <w:pPr>
        <w:spacing w:after="0" w:line="240" w:lineRule="auto"/>
      </w:pPr>
      <w:r>
        <w:separator/>
      </w:r>
    </w:p>
  </w:footnote>
  <w:footnote w:type="continuationSeparator" w:id="0">
    <w:p w:rsidR="00F04811" w:rsidRDefault="00F048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4811" w:rsidRDefault="00F04811">
    <w:pPr>
      <w:pStyle w:val="a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fldChar w:fldCharType="begin"/>
    </w:r>
    <w:r>
      <w:rPr>
        <w:rFonts w:ascii="Times New Roman" w:hAnsi="Times New Roman" w:cs="Times New Roman"/>
      </w:rPr>
      <w:instrText xml:space="preserve"> PAGE </w:instrText>
    </w:r>
    <w:r>
      <w:rPr>
        <w:rFonts w:ascii="Times New Roman" w:hAnsi="Times New Roman" w:cs="Times New Roman"/>
      </w:rPr>
      <w:fldChar w:fldCharType="separate"/>
    </w:r>
    <w:r w:rsidR="00465018">
      <w:rPr>
        <w:rFonts w:ascii="Times New Roman" w:hAnsi="Times New Roman" w:cs="Times New Roman"/>
        <w:noProof/>
      </w:rPr>
      <w:t>3</w:t>
    </w:r>
    <w:r>
      <w:rPr>
        <w:rFonts w:ascii="Times New Roman" w:hAnsi="Times New Roman" w:cs="Times New Roman"/>
      </w:rPr>
      <w:fldChar w:fldCharType="end"/>
    </w:r>
  </w:p>
  <w:p w:rsidR="00F04811" w:rsidRDefault="00F0481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E37"/>
    <w:rsid w:val="0001199F"/>
    <w:rsid w:val="00044FF6"/>
    <w:rsid w:val="000B77E8"/>
    <w:rsid w:val="001509E1"/>
    <w:rsid w:val="001C3C11"/>
    <w:rsid w:val="001D6484"/>
    <w:rsid w:val="003314AB"/>
    <w:rsid w:val="0038431B"/>
    <w:rsid w:val="00432DA4"/>
    <w:rsid w:val="00465018"/>
    <w:rsid w:val="00535155"/>
    <w:rsid w:val="005463EF"/>
    <w:rsid w:val="00546926"/>
    <w:rsid w:val="00573545"/>
    <w:rsid w:val="005F145C"/>
    <w:rsid w:val="00613F99"/>
    <w:rsid w:val="007C7A08"/>
    <w:rsid w:val="0088144F"/>
    <w:rsid w:val="008A0853"/>
    <w:rsid w:val="0093180B"/>
    <w:rsid w:val="009370E9"/>
    <w:rsid w:val="00961D6B"/>
    <w:rsid w:val="009B2A0A"/>
    <w:rsid w:val="009C6972"/>
    <w:rsid w:val="00A94318"/>
    <w:rsid w:val="00AB7307"/>
    <w:rsid w:val="00B67E37"/>
    <w:rsid w:val="00B821C1"/>
    <w:rsid w:val="00B9137E"/>
    <w:rsid w:val="00B96205"/>
    <w:rsid w:val="00C663C0"/>
    <w:rsid w:val="00C72C29"/>
    <w:rsid w:val="00C9408B"/>
    <w:rsid w:val="00CD0415"/>
    <w:rsid w:val="00CD5E89"/>
    <w:rsid w:val="00DD6533"/>
    <w:rsid w:val="00DE1D1E"/>
    <w:rsid w:val="00EC555C"/>
    <w:rsid w:val="00F04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Droid Sans Arabic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 w:val="0"/>
      <w:spacing w:after="200" w:line="276" w:lineRule="auto"/>
      <w:ind w:firstLine="709"/>
    </w:pPr>
  </w:style>
  <w:style w:type="paragraph" w:styleId="2">
    <w:name w:val="heading 2"/>
    <w:basedOn w:val="a"/>
    <w:link w:val="20"/>
    <w:qFormat/>
    <w:pPr>
      <w:spacing w:before="280" w:after="280" w:line="240" w:lineRule="auto"/>
      <w:ind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next w:val="a"/>
    <w:link w:val="50"/>
    <w:qFormat/>
    <w:pPr>
      <w:keepNext/>
      <w:keepLines/>
      <w:spacing w:before="200" w:after="0"/>
      <w:outlineLvl w:val="4"/>
    </w:pPr>
    <w:rPr>
      <w:rFonts w:ascii="Cambria" w:hAnsi="Cambria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</w:style>
  <w:style w:type="character" w:customStyle="1" w:styleId="a5">
    <w:name w:val="Нижний колонтитул Знак"/>
    <w:basedOn w:val="a0"/>
    <w:link w:val="a6"/>
    <w:qFormat/>
  </w:style>
  <w:style w:type="character" w:customStyle="1" w:styleId="a7">
    <w:name w:val="Текст выноски Знак"/>
    <w:basedOn w:val="a0"/>
    <w:link w:val="a8"/>
    <w:qFormat/>
    <w:rPr>
      <w:rFonts w:ascii="Tahoma" w:hAnsi="Tahoma" w:cs="Tahoma"/>
      <w:sz w:val="16"/>
      <w:szCs w:val="16"/>
    </w:rPr>
  </w:style>
  <w:style w:type="character" w:styleId="a9">
    <w:name w:val="Strong"/>
    <w:basedOn w:val="a0"/>
    <w:qFormat/>
    <w:rPr>
      <w:b/>
      <w:bCs/>
    </w:rPr>
  </w:style>
  <w:style w:type="character" w:styleId="aa">
    <w:name w:val="Hyperlink"/>
    <w:basedOn w:val="a0"/>
    <w:rPr>
      <w:color w:val="0000FF"/>
      <w:u w:val="single"/>
    </w:rPr>
  </w:style>
  <w:style w:type="character" w:customStyle="1" w:styleId="20">
    <w:name w:val="Заголовок 2 Знак"/>
    <w:basedOn w:val="a0"/>
    <w:link w:val="2"/>
    <w:qFormat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opytarget">
    <w:name w:val="copy_target"/>
    <w:basedOn w:val="a0"/>
    <w:qFormat/>
  </w:style>
  <w:style w:type="character" w:customStyle="1" w:styleId="50">
    <w:name w:val="Заголовок 5 Знак"/>
    <w:basedOn w:val="a0"/>
    <w:link w:val="5"/>
    <w:qFormat/>
    <w:rPr>
      <w:rFonts w:ascii="Cambria" w:eastAsia="Calibri" w:hAnsi="Cambria" w:cs="Droid Sans Arabic"/>
      <w:color w:val="243F60" w:themeColor="accent1" w:themeShade="7F"/>
    </w:rPr>
  </w:style>
  <w:style w:type="character" w:customStyle="1" w:styleId="company-infotext">
    <w:name w:val="company-info__text"/>
    <w:basedOn w:val="a0"/>
    <w:qFormat/>
  </w:style>
  <w:style w:type="character" w:customStyle="1" w:styleId="bolder">
    <w:name w:val="bolder"/>
    <w:basedOn w:val="a0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DejaVu Sans" w:eastAsia="Droid Sans Fallback" w:hAnsi="DejaVu Sans" w:cs="Droid Sans Devanagari"/>
      <w:sz w:val="28"/>
      <w:szCs w:val="28"/>
    </w:rPr>
  </w:style>
  <w:style w:type="paragraph" w:styleId="ac">
    <w:name w:val="Body Text"/>
    <w:basedOn w:val="a"/>
    <w:pPr>
      <w:spacing w:after="140"/>
    </w:pPr>
  </w:style>
  <w:style w:type="paragraph" w:styleId="ad">
    <w:name w:val="List"/>
    <w:basedOn w:val="ac"/>
    <w:rPr>
      <w:rFonts w:cs="Droid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Droid Sans Devanagari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customStyle="1" w:styleId="caption11">
    <w:name w:val="caption11"/>
    <w:basedOn w:val="a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customStyle="1" w:styleId="caption111">
    <w:name w:val="caption111"/>
    <w:basedOn w:val="a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customStyle="1" w:styleId="ConsPlusNormal">
    <w:name w:val="ConsPlusNormal"/>
    <w:qFormat/>
    <w:pPr>
      <w:widowControl w:val="0"/>
    </w:pPr>
    <w:rPr>
      <w:rFonts w:ascii="Arial" w:hAnsi="Arial" w:cs="Arial"/>
      <w:sz w:val="20"/>
      <w:szCs w:val="20"/>
      <w:lang w:eastAsia="ru-RU"/>
    </w:rPr>
  </w:style>
  <w:style w:type="paragraph" w:customStyle="1" w:styleId="af0">
    <w:name w:val="Колонтитул"/>
    <w:basedOn w:val="a"/>
    <w:qFormat/>
  </w:style>
  <w:style w:type="paragraph" w:styleId="a4">
    <w:name w:val="header"/>
    <w:basedOn w:val="a"/>
    <w:link w:val="a3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5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Balloon Text"/>
    <w:basedOn w:val="a"/>
    <w:link w:val="a7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1">
    <w:name w:val="List Paragraph"/>
    <w:basedOn w:val="a"/>
    <w:qFormat/>
    <w:pPr>
      <w:ind w:left="720"/>
      <w:contextualSpacing/>
    </w:pPr>
  </w:style>
  <w:style w:type="paragraph" w:customStyle="1" w:styleId="af2">
    <w:name w:val="Содержимое таблицы"/>
    <w:basedOn w:val="a"/>
    <w:qFormat/>
    <w:pPr>
      <w:widowControl w:val="0"/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Droid Sans Arabic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 w:val="0"/>
      <w:spacing w:after="200" w:line="276" w:lineRule="auto"/>
      <w:ind w:firstLine="709"/>
    </w:pPr>
  </w:style>
  <w:style w:type="paragraph" w:styleId="2">
    <w:name w:val="heading 2"/>
    <w:basedOn w:val="a"/>
    <w:link w:val="20"/>
    <w:qFormat/>
    <w:pPr>
      <w:spacing w:before="280" w:after="280" w:line="240" w:lineRule="auto"/>
      <w:ind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next w:val="a"/>
    <w:link w:val="50"/>
    <w:qFormat/>
    <w:pPr>
      <w:keepNext/>
      <w:keepLines/>
      <w:spacing w:before="200" w:after="0"/>
      <w:outlineLvl w:val="4"/>
    </w:pPr>
    <w:rPr>
      <w:rFonts w:ascii="Cambria" w:hAnsi="Cambria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</w:style>
  <w:style w:type="character" w:customStyle="1" w:styleId="a5">
    <w:name w:val="Нижний колонтитул Знак"/>
    <w:basedOn w:val="a0"/>
    <w:link w:val="a6"/>
    <w:qFormat/>
  </w:style>
  <w:style w:type="character" w:customStyle="1" w:styleId="a7">
    <w:name w:val="Текст выноски Знак"/>
    <w:basedOn w:val="a0"/>
    <w:link w:val="a8"/>
    <w:qFormat/>
    <w:rPr>
      <w:rFonts w:ascii="Tahoma" w:hAnsi="Tahoma" w:cs="Tahoma"/>
      <w:sz w:val="16"/>
      <w:szCs w:val="16"/>
    </w:rPr>
  </w:style>
  <w:style w:type="character" w:styleId="a9">
    <w:name w:val="Strong"/>
    <w:basedOn w:val="a0"/>
    <w:qFormat/>
    <w:rPr>
      <w:b/>
      <w:bCs/>
    </w:rPr>
  </w:style>
  <w:style w:type="character" w:styleId="aa">
    <w:name w:val="Hyperlink"/>
    <w:basedOn w:val="a0"/>
    <w:rPr>
      <w:color w:val="0000FF"/>
      <w:u w:val="single"/>
    </w:rPr>
  </w:style>
  <w:style w:type="character" w:customStyle="1" w:styleId="20">
    <w:name w:val="Заголовок 2 Знак"/>
    <w:basedOn w:val="a0"/>
    <w:link w:val="2"/>
    <w:qFormat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opytarget">
    <w:name w:val="copy_target"/>
    <w:basedOn w:val="a0"/>
    <w:qFormat/>
  </w:style>
  <w:style w:type="character" w:customStyle="1" w:styleId="50">
    <w:name w:val="Заголовок 5 Знак"/>
    <w:basedOn w:val="a0"/>
    <w:link w:val="5"/>
    <w:qFormat/>
    <w:rPr>
      <w:rFonts w:ascii="Cambria" w:eastAsia="Calibri" w:hAnsi="Cambria" w:cs="Droid Sans Arabic"/>
      <w:color w:val="243F60" w:themeColor="accent1" w:themeShade="7F"/>
    </w:rPr>
  </w:style>
  <w:style w:type="character" w:customStyle="1" w:styleId="company-infotext">
    <w:name w:val="company-info__text"/>
    <w:basedOn w:val="a0"/>
    <w:qFormat/>
  </w:style>
  <w:style w:type="character" w:customStyle="1" w:styleId="bolder">
    <w:name w:val="bolder"/>
    <w:basedOn w:val="a0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DejaVu Sans" w:eastAsia="Droid Sans Fallback" w:hAnsi="DejaVu Sans" w:cs="Droid Sans Devanagari"/>
      <w:sz w:val="28"/>
      <w:szCs w:val="28"/>
    </w:rPr>
  </w:style>
  <w:style w:type="paragraph" w:styleId="ac">
    <w:name w:val="Body Text"/>
    <w:basedOn w:val="a"/>
    <w:pPr>
      <w:spacing w:after="140"/>
    </w:pPr>
  </w:style>
  <w:style w:type="paragraph" w:styleId="ad">
    <w:name w:val="List"/>
    <w:basedOn w:val="ac"/>
    <w:rPr>
      <w:rFonts w:cs="Droid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Droid Sans Devanagari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customStyle="1" w:styleId="caption11">
    <w:name w:val="caption11"/>
    <w:basedOn w:val="a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customStyle="1" w:styleId="caption111">
    <w:name w:val="caption111"/>
    <w:basedOn w:val="a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customStyle="1" w:styleId="ConsPlusNormal">
    <w:name w:val="ConsPlusNormal"/>
    <w:qFormat/>
    <w:pPr>
      <w:widowControl w:val="0"/>
    </w:pPr>
    <w:rPr>
      <w:rFonts w:ascii="Arial" w:hAnsi="Arial" w:cs="Arial"/>
      <w:sz w:val="20"/>
      <w:szCs w:val="20"/>
      <w:lang w:eastAsia="ru-RU"/>
    </w:rPr>
  </w:style>
  <w:style w:type="paragraph" w:customStyle="1" w:styleId="af0">
    <w:name w:val="Колонтитул"/>
    <w:basedOn w:val="a"/>
    <w:qFormat/>
  </w:style>
  <w:style w:type="paragraph" w:styleId="a4">
    <w:name w:val="header"/>
    <w:basedOn w:val="a"/>
    <w:link w:val="a3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5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Balloon Text"/>
    <w:basedOn w:val="a"/>
    <w:link w:val="a7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1">
    <w:name w:val="List Paragraph"/>
    <w:basedOn w:val="a"/>
    <w:qFormat/>
    <w:pPr>
      <w:ind w:left="720"/>
      <w:contextualSpacing/>
    </w:pPr>
  </w:style>
  <w:style w:type="paragraph" w:customStyle="1" w:styleId="af2">
    <w:name w:val="Содержимое таблицы"/>
    <w:basedOn w:val="a"/>
    <w:qFormat/>
    <w:pPr>
      <w:widowControl w:val="0"/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E8FF1-596E-4ADC-A5FC-0A3A64117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4</Pages>
  <Words>788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Пушилова Юлия Александровна</dc:creator>
  <cp:lastModifiedBy>Сысолятина Анастасия Владимировна</cp:lastModifiedBy>
  <cp:revision>13</cp:revision>
  <cp:lastPrinted>2017-11-09T14:42:00Z</cp:lastPrinted>
  <dcterms:created xsi:type="dcterms:W3CDTF">2026-01-20T06:20:00Z</dcterms:created>
  <dcterms:modified xsi:type="dcterms:W3CDTF">2026-04-13T13:35:00Z</dcterms:modified>
  <dc:language>ru-RU</dc:language>
</cp:coreProperties>
</file>