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906" w:rsidRDefault="003D4424">
      <w:r w:rsidRPr="003D4424">
        <w:rPr>
          <w:noProof/>
          <w:lang w:eastAsia="ru-RU"/>
        </w:rPr>
        <w:drawing>
          <wp:inline distT="0" distB="0" distL="0" distR="0">
            <wp:extent cx="5940425" cy="8171253"/>
            <wp:effectExtent l="0" t="0" r="3175" b="1270"/>
            <wp:docPr id="1" name="Рисунок 1" descr="D:\ДЛЯ САЙТА МИНИСТЕРСТВА СОЦРАЗВИТИЯ\УСТАВ 2017 Г\уста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ЛЯ САЙТА МИНИСТЕРСТВА СОЦРАЗВИТИЯ\УСТАВ 2017 Г\устав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1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424" w:rsidRDefault="003D4424"/>
    <w:p w:rsidR="003D4424" w:rsidRDefault="003D4424"/>
    <w:p w:rsidR="003D4424" w:rsidRDefault="003D4424"/>
    <w:p w:rsidR="003D4424" w:rsidRDefault="003D4424">
      <w:r w:rsidRPr="003D4424">
        <w:rPr>
          <w:noProof/>
          <w:lang w:eastAsia="ru-RU"/>
        </w:rPr>
        <w:lastRenderedPageBreak/>
        <w:drawing>
          <wp:inline distT="0" distB="0" distL="0" distR="0">
            <wp:extent cx="5940425" cy="8950560"/>
            <wp:effectExtent l="0" t="0" r="3175" b="3175"/>
            <wp:docPr id="17" name="Рисунок 17" descr="D:\ДЛЯ САЙТА МИНИСТЕРСТВА СОЦРАЗВИТИЯ\УСТАВ\сканирование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ДЛЯ САЙТА МИНИСТЕРСТВА СОЦРАЗВИТИЯ\УСТАВ\сканирование00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5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424" w:rsidRDefault="003D4424"/>
    <w:p w:rsidR="003D4424" w:rsidRDefault="003D4424">
      <w:r w:rsidRPr="003D4424">
        <w:rPr>
          <w:noProof/>
          <w:lang w:eastAsia="ru-RU"/>
        </w:rPr>
        <w:lastRenderedPageBreak/>
        <w:drawing>
          <wp:inline distT="0" distB="0" distL="0" distR="0">
            <wp:extent cx="5940425" cy="9353402"/>
            <wp:effectExtent l="0" t="0" r="3175" b="635"/>
            <wp:docPr id="18" name="Рисунок 18" descr="D:\ДЛЯ САЙТА МИНИСТЕРСТВА СОЦРАЗВИТИЯ\УСТАВ\сканирование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ДЛЯ САЙТА МИНИСТЕРСТВА СОЦРАЗВИТИЯ\УСТАВ\сканирование003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353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424" w:rsidRDefault="003D4424">
      <w:r w:rsidRPr="003D4424">
        <w:rPr>
          <w:noProof/>
          <w:lang w:eastAsia="ru-RU"/>
        </w:rPr>
        <w:lastRenderedPageBreak/>
        <w:drawing>
          <wp:inline distT="0" distB="0" distL="0" distR="0">
            <wp:extent cx="5940425" cy="8688164"/>
            <wp:effectExtent l="0" t="0" r="3175" b="0"/>
            <wp:docPr id="19" name="Рисунок 19" descr="D:\ДЛЯ САЙТА МИНИСТЕРСТВА СОЦРАЗВИТИЯ\УСТАВ\сканирование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ДЛЯ САЙТА МИНИСТЕРСТВА СОЦРАЗВИТИЯ\УСТАВ\сканирование00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88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424" w:rsidRDefault="003D4424"/>
    <w:p w:rsidR="003D4424" w:rsidRDefault="003D4424">
      <w:r w:rsidRPr="003D4424">
        <w:rPr>
          <w:noProof/>
          <w:lang w:eastAsia="ru-RU"/>
        </w:rPr>
        <w:lastRenderedPageBreak/>
        <w:drawing>
          <wp:inline distT="0" distB="0" distL="0" distR="0">
            <wp:extent cx="5940425" cy="8614769"/>
            <wp:effectExtent l="0" t="0" r="3175" b="0"/>
            <wp:docPr id="20" name="Рисунок 20" descr="D:\ДЛЯ САЙТА МИНИСТЕРСТВА СОЦРАЗВИТИЯ\УСТАВ\сканирование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ДЛЯ САЙТА МИНИСТЕРСТВА СОЦРАЗВИТИЯ\УСТАВ\сканирование00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14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EA6" w:rsidRDefault="00AB7EA6"/>
    <w:p w:rsidR="00AB7EA6" w:rsidRDefault="00AB7EA6"/>
    <w:p w:rsidR="003D4424" w:rsidRDefault="00DB3086">
      <w:r w:rsidRPr="00DB3086">
        <w:rPr>
          <w:noProof/>
          <w:lang w:eastAsia="ru-RU"/>
        </w:rPr>
        <w:lastRenderedPageBreak/>
        <w:drawing>
          <wp:inline distT="0" distB="0" distL="0" distR="0">
            <wp:extent cx="5940425" cy="9594087"/>
            <wp:effectExtent l="0" t="0" r="3175" b="7620"/>
            <wp:docPr id="2" name="Рисунок 2" descr="G:\УСТАВ\сканирование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УСТАВ\сканирование00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594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424" w:rsidRDefault="003D4424">
      <w:r w:rsidRPr="003D4424">
        <w:rPr>
          <w:noProof/>
          <w:lang w:eastAsia="ru-RU"/>
        </w:rPr>
        <w:lastRenderedPageBreak/>
        <w:drawing>
          <wp:inline distT="0" distB="0" distL="0" distR="0">
            <wp:extent cx="5940425" cy="9445697"/>
            <wp:effectExtent l="0" t="0" r="3175" b="3175"/>
            <wp:docPr id="21" name="Рисунок 21" descr="D:\ДЛЯ САЙТА МИНИСТЕРСТВА СОЦРАЗВИТИЯ\УСТАВ\сканирование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ДЛЯ САЙТА МИНИСТЕРСТВА СОЦРАЗВИТИЯ\УСТАВ\сканирование00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45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424" w:rsidRDefault="003D4424">
      <w:r w:rsidRPr="003D4424">
        <w:rPr>
          <w:noProof/>
          <w:lang w:eastAsia="ru-RU"/>
        </w:rPr>
        <w:lastRenderedPageBreak/>
        <w:drawing>
          <wp:inline distT="0" distB="0" distL="0" distR="0">
            <wp:extent cx="5940425" cy="8559404"/>
            <wp:effectExtent l="0" t="0" r="3175" b="0"/>
            <wp:docPr id="22" name="Рисунок 22" descr="D:\ДЛЯ САЙТА МИНИСТЕРСТВА СОЦРАЗВИТИЯ\УСТАВ\сканирование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ДЛЯ САЙТА МИНИСТЕРСТВА СОЦРАЗВИТИЯ\УСТАВ\сканирование003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59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424" w:rsidRDefault="003D4424"/>
    <w:p w:rsidR="003D4424" w:rsidRDefault="003D4424"/>
    <w:p w:rsidR="003D4424" w:rsidRDefault="003D4424">
      <w:r w:rsidRPr="003D4424">
        <w:rPr>
          <w:noProof/>
          <w:lang w:eastAsia="ru-RU"/>
        </w:rPr>
        <w:lastRenderedPageBreak/>
        <w:drawing>
          <wp:inline distT="0" distB="0" distL="0" distR="0">
            <wp:extent cx="5940425" cy="8668967"/>
            <wp:effectExtent l="0" t="0" r="3175" b="0"/>
            <wp:docPr id="23" name="Рисунок 23" descr="D:\ДЛЯ САЙТА МИНИСТЕРСТВА СОЦРАЗВИТИЯ\УСТАВ\сканирование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ДЛЯ САЙТА МИНИСТЕРСТВА СОЦРАЗВИТИЯ\УСТАВ\сканирование003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6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424" w:rsidRDefault="003D4424"/>
    <w:p w:rsidR="003D4424" w:rsidRDefault="003D4424"/>
    <w:p w:rsidR="003D4424" w:rsidRDefault="003D4424">
      <w:r w:rsidRPr="003D4424">
        <w:rPr>
          <w:noProof/>
          <w:lang w:eastAsia="ru-RU"/>
        </w:rPr>
        <w:lastRenderedPageBreak/>
        <w:drawing>
          <wp:inline distT="0" distB="0" distL="0" distR="0">
            <wp:extent cx="5940425" cy="8108909"/>
            <wp:effectExtent l="0" t="0" r="3175" b="6985"/>
            <wp:docPr id="24" name="Рисунок 24" descr="D:\ДЛЯ САЙТА МИНИСТЕРСТВА СОЦРАЗВИТИЯ\УСТАВ\сканирование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ДЛЯ САЙТА МИНИСТЕРСТВА СОЦРАЗВИТИЯ\УСТАВ\сканирование00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0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424" w:rsidRDefault="003D4424"/>
    <w:p w:rsidR="003D4424" w:rsidRDefault="003D4424"/>
    <w:p w:rsidR="003D4424" w:rsidRDefault="003D4424"/>
    <w:p w:rsidR="003D4424" w:rsidRDefault="003D4424">
      <w:r w:rsidRPr="003D4424">
        <w:rPr>
          <w:noProof/>
          <w:lang w:eastAsia="ru-RU"/>
        </w:rPr>
        <w:lastRenderedPageBreak/>
        <w:drawing>
          <wp:inline distT="0" distB="0" distL="0" distR="0">
            <wp:extent cx="5940425" cy="8570420"/>
            <wp:effectExtent l="0" t="0" r="3175" b="2540"/>
            <wp:docPr id="25" name="Рисунок 25" descr="D:\ДЛЯ САЙТА МИНИСТЕРСТВА СОЦРАЗВИТИЯ\УСТАВ\сканирование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ДЛЯ САЙТА МИНИСТЕРСТВА СОЦРАЗВИТИЯ\УСТАВ\сканирование00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7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424" w:rsidRDefault="003D4424"/>
    <w:p w:rsidR="003D4424" w:rsidRDefault="003D4424"/>
    <w:p w:rsidR="003D4424" w:rsidRDefault="003D4424">
      <w:r w:rsidRPr="003D4424">
        <w:rPr>
          <w:noProof/>
          <w:lang w:eastAsia="ru-RU"/>
        </w:rPr>
        <w:lastRenderedPageBreak/>
        <w:drawing>
          <wp:inline distT="0" distB="0" distL="0" distR="0">
            <wp:extent cx="5940425" cy="8559404"/>
            <wp:effectExtent l="0" t="0" r="3175" b="0"/>
            <wp:docPr id="26" name="Рисунок 26" descr="D:\ДЛЯ САЙТА МИНИСТЕРСТВА СОЦРАЗВИТИЯ\УСТАВ\сканирование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ДЛЯ САЙТА МИНИСТЕРСТВА СОЦРАЗВИТИЯ\УСТАВ\сканирование004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59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424" w:rsidRDefault="003D4424"/>
    <w:p w:rsidR="003D4424" w:rsidRDefault="003D4424"/>
    <w:p w:rsidR="003D4424" w:rsidRDefault="003D4424">
      <w:r w:rsidRPr="003D4424">
        <w:rPr>
          <w:noProof/>
          <w:lang w:eastAsia="ru-RU"/>
        </w:rPr>
        <w:lastRenderedPageBreak/>
        <w:drawing>
          <wp:inline distT="0" distB="0" distL="0" distR="0">
            <wp:extent cx="5940425" cy="7851175"/>
            <wp:effectExtent l="0" t="0" r="3175" b="0"/>
            <wp:docPr id="27" name="Рисунок 27" descr="D:\ДЛЯ САЙТА МИНИСТЕРСТВА СОЦРАЗВИТИЯ\УСТАВ\сканирование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ДЛЯ САЙТА МИНИСТЕРСТВА СОЦРАЗВИТИЯ\УСТАВ\сканирование004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5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424" w:rsidRDefault="003D4424"/>
    <w:p w:rsidR="003D4424" w:rsidRDefault="003D4424"/>
    <w:p w:rsidR="003D4424" w:rsidRDefault="003D4424"/>
    <w:p w:rsidR="003D4424" w:rsidRDefault="003D4424"/>
    <w:p w:rsidR="003D4424" w:rsidRDefault="00807FA1">
      <w:r w:rsidRPr="00807FA1">
        <w:rPr>
          <w:noProof/>
          <w:lang w:eastAsia="ru-RU"/>
        </w:rPr>
        <w:lastRenderedPageBreak/>
        <w:drawing>
          <wp:inline distT="0" distB="0" distL="0" distR="0">
            <wp:extent cx="5940425" cy="8089089"/>
            <wp:effectExtent l="0" t="0" r="3175" b="7620"/>
            <wp:docPr id="28" name="Рисунок 28" descr="D:\ДЛЯ САЙТА МИНИСТЕРСТВА СОЦРАЗВИТИЯ\УСТАВ\сканирование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ДЛЯ САЙТА МИНИСТЕРСТВА СОЦРАЗВИТИЯ\УСТАВ\сканирование004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89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FA1" w:rsidRDefault="00807FA1"/>
    <w:p w:rsidR="00807FA1" w:rsidRDefault="00807FA1"/>
    <w:p w:rsidR="00807FA1" w:rsidRDefault="00807FA1"/>
    <w:p w:rsidR="00807FA1" w:rsidRDefault="00807FA1"/>
    <w:p w:rsidR="00807FA1" w:rsidRDefault="00807FA1">
      <w:r w:rsidRPr="00807FA1">
        <w:rPr>
          <w:noProof/>
          <w:lang w:eastAsia="ru-RU"/>
        </w:rPr>
        <w:lastRenderedPageBreak/>
        <w:drawing>
          <wp:inline distT="0" distB="0" distL="0" distR="0">
            <wp:extent cx="5940425" cy="8297264"/>
            <wp:effectExtent l="0" t="0" r="3175" b="8890"/>
            <wp:docPr id="29" name="Рисунок 29" descr="D:\ДЛЯ САЙТА МИНИСТЕРСТВА СОЦРАЗВИТИЯ\УСТАВ\сканирование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ДЛЯ САЙТА МИНИСТЕРСТВА СОЦРАЗВИТИЯ\УСТАВ\сканирование004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97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FA1" w:rsidRDefault="00807FA1"/>
    <w:p w:rsidR="00807FA1" w:rsidRDefault="00807FA1"/>
    <w:p w:rsidR="00807FA1" w:rsidRDefault="00807FA1"/>
    <w:p w:rsidR="00807FA1" w:rsidRDefault="00807FA1">
      <w:r w:rsidRPr="00807FA1">
        <w:rPr>
          <w:noProof/>
          <w:lang w:eastAsia="ru-RU"/>
        </w:rPr>
        <w:lastRenderedPageBreak/>
        <w:drawing>
          <wp:inline distT="0" distB="0" distL="0" distR="0">
            <wp:extent cx="5940425" cy="8340044"/>
            <wp:effectExtent l="0" t="0" r="3175" b="4445"/>
            <wp:docPr id="30" name="Рисунок 30" descr="D:\ДЛЯ САЙТА МИНИСТЕРСТВА СОЦРАЗВИТИЯ\УСТАВ\сканирование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:\ДЛЯ САЙТА МИНИСТЕРСТВА СОЦРАЗВИТИЯ\УСТАВ\сканирование004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0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FA1" w:rsidRDefault="00807FA1"/>
    <w:p w:rsidR="00807FA1" w:rsidRDefault="00807FA1"/>
    <w:p w:rsidR="00807FA1" w:rsidRDefault="00807FA1"/>
    <w:p w:rsidR="00807FA1" w:rsidRDefault="00807FA1">
      <w:r w:rsidRPr="00807FA1">
        <w:rPr>
          <w:noProof/>
          <w:lang w:eastAsia="ru-RU"/>
        </w:rPr>
        <w:lastRenderedPageBreak/>
        <w:drawing>
          <wp:inline distT="0" distB="0" distL="0" distR="0">
            <wp:extent cx="5940425" cy="8180856"/>
            <wp:effectExtent l="0" t="0" r="3175" b="0"/>
            <wp:docPr id="31" name="Рисунок 31" descr="D:\ДЛЯ САЙТА МИНИСТЕРСТВА СОЦРАЗВИТИЯ\УСТАВ\устав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:\ДЛЯ САЙТА МИНИСТЕРСТВА СОЦРАЗВИТИЯ\УСТАВ\устав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80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424" w:rsidRDefault="003D4424"/>
    <w:p w:rsidR="003D4424" w:rsidRDefault="003D4424"/>
    <w:p w:rsidR="003D4424" w:rsidRDefault="003D4424">
      <w:bookmarkStart w:id="0" w:name="_GoBack"/>
      <w:bookmarkEnd w:id="0"/>
    </w:p>
    <w:sectPr w:rsidR="003D4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424"/>
    <w:rsid w:val="003D4424"/>
    <w:rsid w:val="00807FA1"/>
    <w:rsid w:val="008B5906"/>
    <w:rsid w:val="00AB7EA6"/>
    <w:rsid w:val="00B4683E"/>
    <w:rsid w:val="00DB3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72F09"/>
  <w15:chartTrackingRefBased/>
  <w15:docId w15:val="{D502F94C-5BB1-42C6-94E6-C14882E58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7BFB0-1252-4134-AA36-030E19AA9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17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Socc</dc:creator>
  <cp:keywords/>
  <dc:description/>
  <cp:lastModifiedBy>Socc</cp:lastModifiedBy>
  <cp:revision>3</cp:revision>
  <dcterms:created xsi:type="dcterms:W3CDTF">2017-03-13T10:41:00Z</dcterms:created>
  <dcterms:modified xsi:type="dcterms:W3CDTF">2017-03-13T12:05:00Z</dcterms:modified>
</cp:coreProperties>
</file>