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A4C5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A4C5E" w:rsidRDefault="00882732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C5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A4C5E" w:rsidRDefault="00882732">
            <w:pPr>
              <w:pStyle w:val="ConsPlusTitlePage0"/>
              <w:jc w:val="center"/>
            </w:pPr>
            <w:r>
              <w:rPr>
                <w:sz w:val="48"/>
              </w:rPr>
              <w:t>Закон Кировской области от 10.06.2015 N 546-ЗО</w:t>
            </w:r>
            <w:r>
              <w:rPr>
                <w:sz w:val="48"/>
              </w:rPr>
              <w:br/>
              <w:t>(ред. от 09.06.2026)</w:t>
            </w:r>
            <w:r>
              <w:rPr>
                <w:sz w:val="48"/>
              </w:rPr>
              <w:br/>
              <w:t>"О мерах социальной поддержки семей, имеющих детей"</w:t>
            </w:r>
            <w:r>
              <w:rPr>
                <w:sz w:val="48"/>
              </w:rPr>
              <w:br/>
              <w:t>(принят постановлением Законодательного Собрания Кировской области от 28.05.2015 N 47/140)</w:t>
            </w:r>
          </w:p>
        </w:tc>
      </w:tr>
      <w:tr w:rsidR="005A4C5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A4C5E" w:rsidRDefault="00882732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5A4C5E" w:rsidRDefault="005A4C5E">
      <w:pPr>
        <w:pStyle w:val="ConsPlusNormal0"/>
        <w:sectPr w:rsidR="005A4C5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A4C5E" w:rsidRDefault="005A4C5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5A4C5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A4C5E" w:rsidRDefault="00882732">
            <w:pPr>
              <w:pStyle w:val="ConsPlusNormal0"/>
            </w:pPr>
            <w:r>
              <w:t>10 июня 2015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A4C5E" w:rsidRDefault="00882732">
            <w:pPr>
              <w:pStyle w:val="ConsPlusNormal0"/>
              <w:jc w:val="right"/>
            </w:pPr>
            <w:r>
              <w:t>N 546-ЗО</w:t>
            </w:r>
          </w:p>
        </w:tc>
      </w:tr>
    </w:tbl>
    <w:p w:rsidR="005A4C5E" w:rsidRDefault="005A4C5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jc w:val="center"/>
      </w:pPr>
      <w:r>
        <w:t>ЗАКОН</w:t>
      </w:r>
    </w:p>
    <w:p w:rsidR="005A4C5E" w:rsidRDefault="005A4C5E">
      <w:pPr>
        <w:pStyle w:val="ConsPlusTitle0"/>
        <w:jc w:val="center"/>
      </w:pPr>
    </w:p>
    <w:p w:rsidR="005A4C5E" w:rsidRDefault="00882732">
      <w:pPr>
        <w:pStyle w:val="ConsPlusTitle0"/>
        <w:jc w:val="center"/>
      </w:pPr>
      <w:r>
        <w:t>КИРОВСКОЙ ОБЛАСТИ</w:t>
      </w:r>
    </w:p>
    <w:p w:rsidR="005A4C5E" w:rsidRDefault="005A4C5E">
      <w:pPr>
        <w:pStyle w:val="ConsPlusTitle0"/>
        <w:jc w:val="center"/>
      </w:pPr>
    </w:p>
    <w:p w:rsidR="005A4C5E" w:rsidRDefault="00882732">
      <w:pPr>
        <w:pStyle w:val="ConsPlusTitle0"/>
        <w:jc w:val="center"/>
      </w:pPr>
      <w:r>
        <w:t>О МЕРАХ СОЦИАЛЬНОЙ ПОДДЕРЖКИ СЕМЕЙ, ИМЕЮЩИХ ДЕТЕЙ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jc w:val="right"/>
      </w:pPr>
      <w:r>
        <w:t>Принят</w:t>
      </w:r>
    </w:p>
    <w:p w:rsidR="005A4C5E" w:rsidRDefault="00882732">
      <w:pPr>
        <w:pStyle w:val="ConsPlusNormal0"/>
        <w:jc w:val="right"/>
      </w:pPr>
      <w:r>
        <w:t>Законодательным Собранием</w:t>
      </w:r>
    </w:p>
    <w:p w:rsidR="005A4C5E" w:rsidRDefault="00882732">
      <w:pPr>
        <w:pStyle w:val="ConsPlusNormal0"/>
        <w:jc w:val="right"/>
      </w:pPr>
      <w:r>
        <w:t>Кировской области</w:t>
      </w:r>
    </w:p>
    <w:p w:rsidR="005A4C5E" w:rsidRDefault="00882732">
      <w:pPr>
        <w:pStyle w:val="ConsPlusNormal0"/>
        <w:jc w:val="right"/>
      </w:pPr>
      <w:r>
        <w:t>28 мая 2015 года</w:t>
      </w:r>
    </w:p>
    <w:p w:rsidR="005A4C5E" w:rsidRDefault="005A4C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4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>(в ред. Законов Кировской области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10.11.2015 </w:t>
            </w:r>
            <w:hyperlink r:id="rId10" w:tooltip="Закон Кировской области от 10.11.2015 N 595-ЗО (ред. от 30.11.2016) &quot;О внесении изменений в отдельные законы Кировской области&quot; (принят постановлением Законодательного Собрания Кировской области от 29.10.2015 N 51/289) {КонсультантПлюс}">
              <w:r>
                <w:rPr>
                  <w:color w:val="0000FF"/>
                </w:rPr>
                <w:t>N 595-ЗО</w:t>
              </w:r>
            </w:hyperlink>
            <w:r>
              <w:rPr>
                <w:color w:val="392C69"/>
              </w:rPr>
              <w:t xml:space="preserve">, от 10.11.2015 </w:t>
            </w:r>
            <w:hyperlink r:id="rId11" w:tooltip="Закон Кировской области от 10.11.2015 N 588-ЗО &quot;О внесении изменений в статью 8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9.10.2015 N 51/278) {Консультант">
              <w:r>
                <w:rPr>
                  <w:color w:val="0000FF"/>
                </w:rPr>
                <w:t>N 588-ЗО</w:t>
              </w:r>
            </w:hyperlink>
            <w:r>
              <w:rPr>
                <w:color w:val="392C69"/>
              </w:rPr>
              <w:t xml:space="preserve">, от 12.04.2016 </w:t>
            </w:r>
            <w:hyperlink r:id="rId12" w:tooltip="Закон Кировской области от 12.04.2016 N 641-ЗО &quot;О внесении изменений в законы Кировской области &quot;О мерах социальной поддержки семей, имеющих детей&quot; и &quot;О статусе многодетной семьи&quot; (принят постановлением Законодательного Собрания Кировской области от 24.03.2016">
              <w:r>
                <w:rPr>
                  <w:color w:val="0000FF"/>
                </w:rPr>
                <w:t>N 641-ЗО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27.07.2016 </w:t>
            </w:r>
            <w:hyperlink r:id="rId13" w:tooltip="Закон Кировской области от 27.07.2016 N 695-ЗО &quot;О внесении изменений в законы Кировской области &quot;О мерах социальной поддержки семей, имеющих детей&quot; и &quot;О статусе многодетной семьи&quot; (принят постановлением Законодательного Собрания Кировской области от 21.07.2016">
              <w:r>
                <w:rPr>
                  <w:color w:val="0000FF"/>
                </w:rPr>
                <w:t>N 695-ЗО</w:t>
              </w:r>
            </w:hyperlink>
            <w:r>
              <w:rPr>
                <w:color w:val="392C69"/>
              </w:rPr>
              <w:t xml:space="preserve">, от 12.10.2016 </w:t>
            </w:r>
            <w:hyperlink r:id="rId14" w:tooltip="Закон Кировской области от 12.10.2016 N 2-ЗО &quot;О внесении изменений в статью 9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06.10.2016 N 2/25) {КонсультантПлюс">
              <w:r>
                <w:rPr>
                  <w:color w:val="0000FF"/>
                </w:rPr>
                <w:t>N 2-ЗО</w:t>
              </w:r>
            </w:hyperlink>
            <w:r>
              <w:rPr>
                <w:color w:val="392C69"/>
              </w:rPr>
              <w:t xml:space="preserve">, от 06.03.2017 </w:t>
            </w:r>
            <w:hyperlink r:id="rId15" w:tooltip="Закон Кировской области от 06.03.2017 N 58-ЗО &quot;О внесении изменений в отдельные законы Кировской области&quot; (принят постановлением Законодательного Собрания Кировской области от 16.02.2017 N 7/182) {КонсультантПлюс}">
              <w:r>
                <w:rPr>
                  <w:color w:val="0000FF"/>
                </w:rPr>
                <w:t>N 58-ЗО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06.03.2017 </w:t>
            </w:r>
            <w:hyperlink r:id="rId16" w:tooltip="Закон Кировской области от 06.03.2017 N 59-ЗО &quot;О внесении изменений в отдельные законы Кировской области&quot; (принят постановлением Законодательного Собрания Кировской области от 16.02.2017 N 7/184) {КонсультантПлюс}">
              <w:r>
                <w:rPr>
                  <w:color w:val="0000FF"/>
                </w:rPr>
                <w:t>N 59-ЗО</w:t>
              </w:r>
            </w:hyperlink>
            <w:r>
              <w:rPr>
                <w:color w:val="392C69"/>
              </w:rPr>
              <w:t xml:space="preserve">, от 13.06.2017 </w:t>
            </w:r>
            <w:hyperlink r:id="rId17" w:tooltip="Закон Кировской области от 13.06.2017 N 8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08.06.2017 N 11/83) {КонсультантПлюс}">
              <w:r>
                <w:rPr>
                  <w:color w:val="0000FF"/>
                </w:rPr>
                <w:t>N 83-ЗО</w:t>
              </w:r>
            </w:hyperlink>
            <w:r>
              <w:rPr>
                <w:color w:val="392C69"/>
              </w:rPr>
              <w:t xml:space="preserve">, от 04.03.2019 </w:t>
            </w:r>
            <w:hyperlink r:id="rId18" w:tooltip="Закон Кировской области от 04.03.2019 N 226-ЗО &quot;О внесении изменений в отдельные законы Кировской области&quot; (принят постановлением Законодательного Собрания Кировской области от 28.02.2019 N 27/10) {КонсультантПлюс}">
              <w:r>
                <w:rPr>
                  <w:color w:val="0000FF"/>
                </w:rPr>
                <w:t>N 226-ЗО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>от 23.12.2019</w:t>
            </w:r>
            <w:r>
              <w:rPr>
                <w:color w:val="392C69"/>
              </w:rPr>
              <w:t xml:space="preserve"> </w:t>
            </w:r>
            <w:hyperlink r:id="rId19" w:tooltip="Закон Кировской области от 23.12.2019 N 334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19 N 37/291) {КонсультантПлюс}">
              <w:r>
                <w:rPr>
                  <w:color w:val="0000FF"/>
                </w:rPr>
                <w:t>N 334-ЗО</w:t>
              </w:r>
            </w:hyperlink>
            <w:r>
              <w:rPr>
                <w:color w:val="392C69"/>
              </w:rPr>
              <w:t xml:space="preserve">, от 23.12.2019 </w:t>
            </w:r>
            <w:hyperlink r:id="rId20" w:tooltip="Закон Кировской области от 23.12.2019 N 335-ЗО &quot;О внесении изменения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19 N 37/293) {КонсультантПлюс}">
              <w:r>
                <w:rPr>
                  <w:color w:val="0000FF"/>
                </w:rPr>
                <w:t>N 335-ЗО</w:t>
              </w:r>
            </w:hyperlink>
            <w:r>
              <w:rPr>
                <w:color w:val="392C69"/>
              </w:rPr>
              <w:t xml:space="preserve">, от 09.04.2020 </w:t>
            </w:r>
            <w:hyperlink r:id="rId21" w:tooltip="Закон Кировской области от 09.04.2020 N 360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09.04.2020 N 40/52) {КонсультантПлюс}">
              <w:r>
                <w:rPr>
                  <w:color w:val="0000FF"/>
                </w:rPr>
                <w:t>N 360-ЗО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26.03.2021 </w:t>
            </w:r>
            <w:hyperlink r:id="rId22" w:tooltip="Закон Кировской области от 26.03.2021 N 458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5.03.2021 N 53/51) {КонсультантПлюс}">
              <w:r>
                <w:rPr>
                  <w:color w:val="0000FF"/>
                </w:rPr>
                <w:t>N 458-ЗО</w:t>
              </w:r>
            </w:hyperlink>
            <w:r>
              <w:rPr>
                <w:color w:val="392C69"/>
              </w:rPr>
              <w:t xml:space="preserve">, от 09.11.2021 </w:t>
            </w:r>
            <w:hyperlink r:id="rId23" w:tooltip="Закон Кировской области от 09.11.2021 N 9-ЗО &quot;О внесении изменений в отдельные законы Кировской области&quot; (принят постановлением Законодательного Собрания Кировской области от 28.10.2021 N 3/42) {КонсультантПлюс}">
              <w:r>
                <w:rPr>
                  <w:color w:val="0000FF"/>
                </w:rPr>
                <w:t>N 9-ЗО</w:t>
              </w:r>
            </w:hyperlink>
            <w:r>
              <w:rPr>
                <w:color w:val="392C69"/>
              </w:rPr>
              <w:t xml:space="preserve">, от 09.11.2021 </w:t>
            </w:r>
            <w:hyperlink r:id="rId24" w:tooltip="Закон Кировской области от 09.11.2021 N 10-ЗО &quot;О внесении изменений в отдельные законы Кировской области и признании утратившими силу отдельных законов Кировской области&quot; (принят постановлением Законодательного Собрания Кировской области от 28.10.2021 N 3/44) ">
              <w:r>
                <w:rPr>
                  <w:color w:val="0000FF"/>
                </w:rPr>
                <w:t>N 10-ЗО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28.02.2022 </w:t>
            </w:r>
            <w:hyperlink r:id="rId25" w:tooltip="Закон Кировской области от 28.02.2022 N 44-ЗО &quot;О внесении изменений в отдельные законы Кировской области&quot; (принят постановлением Законодательного Собрания Кировской области от 25.02.2022 N 7/24) {КонсультантПлюс}">
              <w:r>
                <w:rPr>
                  <w:color w:val="0000FF"/>
                </w:rPr>
                <w:t>N 44-ЗО</w:t>
              </w:r>
            </w:hyperlink>
            <w:r>
              <w:rPr>
                <w:color w:val="392C69"/>
              </w:rPr>
              <w:t xml:space="preserve">, от 14.04.2022 </w:t>
            </w:r>
            <w:hyperlink r:id="rId26" w:tooltip="Закон Кировской области от 14.04.2022 N 60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4.04.2022 N 9/73) {КонсультантПлюс}">
              <w:r>
                <w:rPr>
                  <w:color w:val="0000FF"/>
                </w:rPr>
                <w:t>N 60-ЗО</w:t>
              </w:r>
            </w:hyperlink>
            <w:r>
              <w:rPr>
                <w:color w:val="392C69"/>
              </w:rPr>
              <w:t xml:space="preserve">, от 05.10.2022 </w:t>
            </w:r>
            <w:hyperlink r:id="rId27" w:tooltip="Закон Кировской области от 05.10.2022 N 110-ЗО &quot;О внесении изменения в статью 9.4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9.09.2022 N 14/201) {Консульта">
              <w:r>
                <w:rPr>
                  <w:color w:val="0000FF"/>
                </w:rPr>
                <w:t>N 110-ЗО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19.12.2022 </w:t>
            </w:r>
            <w:hyperlink r:id="rId28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      <w:r>
                <w:rPr>
                  <w:color w:val="0000FF"/>
                </w:rPr>
                <w:t>N 144-ЗО</w:t>
              </w:r>
            </w:hyperlink>
            <w:r>
              <w:rPr>
                <w:color w:val="392C69"/>
              </w:rPr>
              <w:t xml:space="preserve">, от 07.04.2023 </w:t>
            </w:r>
            <w:hyperlink r:id="rId29" w:tooltip="Закон Кировской области от 07.04.2023 N 165-ЗО &quot;О внесении изменений в отдельные законы Кировской области&quot; (принят постановлением Законодательного Собрания Кировской области от 30.03.2023 N 21/49) {КонсультантПлюс}">
              <w:r>
                <w:rPr>
                  <w:color w:val="0000FF"/>
                </w:rPr>
                <w:t>N 165-ЗО</w:t>
              </w:r>
            </w:hyperlink>
            <w:r>
              <w:rPr>
                <w:color w:val="392C69"/>
              </w:rPr>
              <w:t xml:space="preserve">, от 22.01.2024 </w:t>
            </w:r>
            <w:hyperlink r:id="rId30" w:tooltip="Закон Кировской области от 22.01.2024 N 241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8.01.2024 N 30/2) {КонсультантПлюс}">
              <w:r>
                <w:rPr>
                  <w:color w:val="0000FF"/>
                </w:rPr>
                <w:t>N 241-ЗО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31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      <w:r>
                <w:rPr>
                  <w:color w:val="0000FF"/>
                </w:rPr>
                <w:t>N 263-ЗО</w:t>
              </w:r>
            </w:hyperlink>
            <w:r>
              <w:rPr>
                <w:color w:val="392C69"/>
              </w:rPr>
              <w:t xml:space="preserve">, от 02.05.2024 </w:t>
            </w:r>
            <w:hyperlink r:id="rId32" w:tooltip="Закон Кировской области от 02.05.2024 N 271-ЗО &quot;О внесении изменения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76) {Консультан">
              <w:r>
                <w:rPr>
                  <w:color w:val="0000FF"/>
                </w:rPr>
                <w:t>N 271-ЗО</w:t>
              </w:r>
            </w:hyperlink>
            <w:r>
              <w:rPr>
                <w:color w:val="392C69"/>
              </w:rPr>
              <w:t xml:space="preserve">, от 27.11.2024 </w:t>
            </w:r>
            <w:hyperlink r:id="rId33" w:tooltip="Закон Кировской области от 27.11.2024 N 340-ЗО &quot;О внесении изменений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1.11.2024 N 40/240) {Консульта">
              <w:r>
                <w:rPr>
                  <w:color w:val="0000FF"/>
                </w:rPr>
                <w:t>N 340-ЗО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27.12.2024 </w:t>
            </w:r>
            <w:hyperlink r:id="rId34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      <w:r>
                <w:rPr>
                  <w:color w:val="0000FF"/>
                </w:rPr>
                <w:t>N 353-ЗО</w:t>
              </w:r>
            </w:hyperlink>
            <w:r>
              <w:rPr>
                <w:color w:val="392C69"/>
              </w:rPr>
              <w:t xml:space="preserve">, от 05.05.2025 </w:t>
            </w:r>
            <w:hyperlink r:id="rId35" w:tooltip="Закон Кировской области от 05.05.2025 N 392-ЗО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      <w:r>
                <w:rPr>
                  <w:color w:val="0000FF"/>
                </w:rPr>
                <w:t>N 392-ЗО</w:t>
              </w:r>
            </w:hyperlink>
            <w:r>
              <w:rPr>
                <w:color w:val="392C69"/>
              </w:rPr>
              <w:t xml:space="preserve">, от 27.04.2026 </w:t>
            </w:r>
            <w:hyperlink r:id="rId36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      <w:r>
                <w:rPr>
                  <w:color w:val="0000FF"/>
                </w:rPr>
                <w:t>N 492-ЗО</w:t>
              </w:r>
            </w:hyperlink>
            <w:r>
              <w:rPr>
                <w:color w:val="392C69"/>
              </w:rPr>
              <w:t>,</w:t>
            </w:r>
          </w:p>
          <w:p w:rsidR="005A4C5E" w:rsidRDefault="0088273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09.06.2026 </w:t>
            </w:r>
            <w:hyperlink r:id="rId37" w:tooltip="Закон Кировской области от 09.06.2026 N 51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1.05.2026 N 56/126) {КонсультантПлюс}">
              <w:r>
                <w:rPr>
                  <w:color w:val="0000FF"/>
                </w:rPr>
                <w:t>N 512-ЗО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</w:tr>
    </w:tbl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 xml:space="preserve">Статья 1. Предмет правового регулирования и сфера действия </w:t>
      </w:r>
      <w:r>
        <w:t>настоящего Закона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Настоящий Закон устанавливает меры социальной поддержки семей, имеющих детей, в Кировской области.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Действие настоящего Закона распространяется на граждан Российской Федерации, иностранных граждан и лиц без гражданства, проживающих по месту жительства на территории Кировской области, если иное не предусмотрено настоящим Законом.</w:t>
      </w:r>
    </w:p>
    <w:p w:rsidR="005A4C5E" w:rsidRDefault="00882732">
      <w:pPr>
        <w:pStyle w:val="ConsPlusNormal0"/>
        <w:jc w:val="both"/>
      </w:pPr>
      <w:r>
        <w:t>(в ред. Законов Кировс</w:t>
      </w:r>
      <w:r>
        <w:t xml:space="preserve">кой области от 13.06.2017 </w:t>
      </w:r>
      <w:hyperlink r:id="rId38" w:tooltip="Закон Кировской области от 13.06.2017 N 8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08.06.2017 N 11/83) {КонсультантПлюс}">
        <w:r>
          <w:rPr>
            <w:color w:val="0000FF"/>
          </w:rPr>
          <w:t>N 83-ЗО</w:t>
        </w:r>
      </w:hyperlink>
      <w:r>
        <w:t xml:space="preserve">, от 23.12.2019 </w:t>
      </w:r>
      <w:hyperlink r:id="rId39" w:tooltip="Закон Кировской области от 23.12.2019 N 334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19 N 37/291) {КонсультантПлюс}">
        <w:r>
          <w:rPr>
            <w:color w:val="0000FF"/>
          </w:rPr>
          <w:t>N 334-ЗО</w:t>
        </w:r>
      </w:hyperlink>
      <w:r>
        <w:t>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 xml:space="preserve">Статья 2. Утратила силу. - </w:t>
      </w:r>
      <w:hyperlink r:id="rId40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</w:t>
        </w:r>
      </w:hyperlink>
      <w:r>
        <w:t xml:space="preserve"> Кировской области от 02.05.2024 N 263-</w:t>
      </w:r>
      <w:r>
        <w:t>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3. Меры социальной поддержки, устанавливаемые настоящим Законом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Настоящим Законом устанавливаются следующие меры социальной поддержки семьям, имеющим детей: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lastRenderedPageBreak/>
        <w:t xml:space="preserve">1) утратил силу с 01.01.2023. - </w:t>
      </w:r>
      <w:hyperlink r:id="rId41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 от 19.12.2022 N 144-ЗО;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2) ежемесячное пособие на ребенка-инвалида;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3) ежемесячная социальная выплата на детей из многодетных семей, обучающихся в общеоб</w:t>
      </w:r>
      <w:r>
        <w:t>разовательных организациях;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42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02.05.2024 N 263-ЗО)</w:t>
      </w:r>
    </w:p>
    <w:p w:rsidR="005A4C5E" w:rsidRDefault="00882732">
      <w:pPr>
        <w:pStyle w:val="ConsPlusNonformat0"/>
        <w:spacing w:before="200"/>
        <w:jc w:val="both"/>
      </w:pPr>
      <w:r>
        <w:t xml:space="preserve">     1</w:t>
      </w:r>
    </w:p>
    <w:p w:rsidR="005A4C5E" w:rsidRDefault="00882732">
      <w:pPr>
        <w:pStyle w:val="ConsPlusNonformat0"/>
        <w:jc w:val="both"/>
      </w:pPr>
      <w:r>
        <w:t xml:space="preserve">    3 )  ежемесячная  социальная  вып</w:t>
      </w:r>
      <w:r>
        <w:t>лата  на  питание детей из многодетных</w:t>
      </w:r>
    </w:p>
    <w:p w:rsidR="005A4C5E" w:rsidRDefault="00882732">
      <w:pPr>
        <w:pStyle w:val="ConsPlusNonformat0"/>
        <w:jc w:val="both"/>
      </w:pPr>
      <w:r>
        <w:t>семей,   обучающихся   в   профессиональных  образовательных  организациях,</w:t>
      </w:r>
    </w:p>
    <w:p w:rsidR="005A4C5E" w:rsidRDefault="00882732">
      <w:pPr>
        <w:pStyle w:val="ConsPlusNonformat0"/>
        <w:jc w:val="both"/>
      </w:pPr>
      <w:r>
        <w:t>расположенных на территории Кировской области;</w:t>
      </w:r>
    </w:p>
    <w:p w:rsidR="005A4C5E" w:rsidRDefault="00882732">
      <w:pPr>
        <w:pStyle w:val="ConsPlusNonformat0"/>
        <w:jc w:val="both"/>
      </w:pPr>
      <w:r>
        <w:t xml:space="preserve">     1</w:t>
      </w:r>
    </w:p>
    <w:p w:rsidR="005A4C5E" w:rsidRDefault="00882732">
      <w:pPr>
        <w:pStyle w:val="ConsPlusNonformat0"/>
        <w:jc w:val="both"/>
      </w:pPr>
      <w:r>
        <w:t xml:space="preserve">(п. 3  введен </w:t>
      </w:r>
      <w:hyperlink r:id="rId43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02.05.2024 N 263-ЗО)</w:t>
      </w:r>
    </w:p>
    <w:p w:rsidR="005A4C5E" w:rsidRDefault="00882732">
      <w:pPr>
        <w:pStyle w:val="ConsPlusNormal0"/>
        <w:ind w:firstLine="540"/>
        <w:jc w:val="both"/>
      </w:pPr>
      <w:r>
        <w:t>4) компенсация расходов на оплату жилых помещений и коммунальных услуг в виде еже</w:t>
      </w:r>
      <w:r>
        <w:t>месячной денежной выплаты многодетным семьям;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44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02.05.2024 N 263-ЗО)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5) ежегодная денежная выпл</w:t>
      </w:r>
      <w:r>
        <w:t>ата на приобретение твердого топлива при наличии печного отопления многодетным семьям;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45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02.05.</w:t>
      </w:r>
      <w:r>
        <w:t>2024 N 263-ЗО)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6) единовременная компенсация расходов на приобретение индивидуальных приборов учета холодной и горячей воды, электрической энергии, природного газа многодетным семьям;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46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02.05.2024 N 263-ЗО)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7) утратил силу с 01.01.2023. - </w:t>
      </w:r>
      <w:hyperlink r:id="rId47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 от 19.12.2022 N 144-ЗО;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8) утратил силу. - </w:t>
      </w:r>
      <w:hyperlink r:id="rId48" w:tooltip="Закон Кировской области от 09.11.2021 N 9-ЗО &quot;О внесении изменений в отдельные законы Кировской области&quot; (принят постановлением Законодательного Собрания Кировской области от 28.10.2021 N 3/42) {КонсультантПлюс}">
        <w:r>
          <w:rPr>
            <w:color w:val="0000FF"/>
          </w:rPr>
          <w:t>Закон</w:t>
        </w:r>
      </w:hyperlink>
      <w:r>
        <w:t xml:space="preserve"> Кировской области</w:t>
      </w:r>
      <w:r>
        <w:t xml:space="preserve"> от 09.11.2021 N 9-ЗО;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9) ежемесячная социальная выплата по уходу за вторым ребенком в возрасте от полутора до трех лет, не посещающим дошкольную образовательную организацию;</w:t>
      </w:r>
    </w:p>
    <w:p w:rsidR="005A4C5E" w:rsidRDefault="00882732">
      <w:pPr>
        <w:pStyle w:val="ConsPlusNormal0"/>
        <w:jc w:val="both"/>
      </w:pPr>
      <w:r>
        <w:t xml:space="preserve">(п. 9 введен </w:t>
      </w:r>
      <w:hyperlink r:id="rId49" w:tooltip="Закон Кировской области от 13.06.2017 N 8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08.06.2017 N 11/83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13.06.2017 N 83-ЗО)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10) ежемесячная социальная выплата на ребенка в возрасте от трех до четырех лет;</w:t>
      </w:r>
    </w:p>
    <w:p w:rsidR="005A4C5E" w:rsidRDefault="00882732">
      <w:pPr>
        <w:pStyle w:val="ConsPlusNormal0"/>
        <w:jc w:val="both"/>
      </w:pPr>
      <w:r>
        <w:t xml:space="preserve">(п. 10 введен </w:t>
      </w:r>
      <w:hyperlink r:id="rId50" w:tooltip="Закон Кировской области от 23.12.2019 N 334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19 N 37/291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23.12.2019 N 334-ЗО)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11) утратил силу с 01.01.2023. - </w:t>
      </w:r>
      <w:hyperlink r:id="rId51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 от 19.12.2022 N 144-ЗО;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12) единовременная денежная выплата взамен предоставления земельного участка в собственность бесплатно;</w:t>
      </w:r>
    </w:p>
    <w:p w:rsidR="005A4C5E" w:rsidRDefault="00882732">
      <w:pPr>
        <w:pStyle w:val="ConsPlusNormal0"/>
        <w:jc w:val="both"/>
      </w:pPr>
      <w:r>
        <w:t xml:space="preserve">(п. 12 введен </w:t>
      </w:r>
      <w:hyperlink r:id="rId52" w:tooltip="Закон Кировской области от 28.02.2022 N 44-ЗО &quot;О внесении изменений в отдельные законы Кировской области&quot; (принят постановлением Законодательного Собрания Кировской области от 25.02.2022 N 7/24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28.02.2022 N 44-ЗО)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13) утратил силу с 01.01.2023. - </w:t>
      </w:r>
      <w:hyperlink r:id="rId53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</w:t>
      </w:r>
      <w:r>
        <w:t>ой области от 19.12.2022 N 144-ЗО;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14) ежемесячное пособие в связи с рождением и воспитанием ребенка;</w:t>
      </w:r>
    </w:p>
    <w:p w:rsidR="005A4C5E" w:rsidRDefault="00882732">
      <w:pPr>
        <w:pStyle w:val="ConsPlusNormal0"/>
        <w:jc w:val="both"/>
      </w:pPr>
      <w:r>
        <w:t xml:space="preserve">(п. 14 введен </w:t>
      </w:r>
      <w:hyperlink r:id="rId54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Законом</w:t>
        </w:r>
      </w:hyperlink>
      <w:r>
        <w:t xml:space="preserve"> Кировской области от 19.12.2022 N 144-ЗО)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15) ежемесячная социальная выплата в связи с рождением и воспитанием первог</w:t>
      </w:r>
      <w:r>
        <w:t>о ребенка до достижения им возраста одного года;</w:t>
      </w:r>
    </w:p>
    <w:p w:rsidR="005A4C5E" w:rsidRDefault="00882732">
      <w:pPr>
        <w:pStyle w:val="ConsPlusNormal0"/>
        <w:jc w:val="both"/>
      </w:pPr>
      <w:r>
        <w:lastRenderedPageBreak/>
        <w:t xml:space="preserve">(п. 15 введен </w:t>
      </w:r>
      <w:hyperlink r:id="rId55" w:tooltip="Закон Кировской области от 22.01.2024 N 241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8.01.2024 N 30/2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22.01.2024 N 241-ЗО)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16) ежемесячная с</w:t>
      </w:r>
      <w:r>
        <w:t>оциальная выплата в связи с уходом бабушкой (дедушкой) за ребенком до достижения им возраста трех лет.</w:t>
      </w:r>
    </w:p>
    <w:p w:rsidR="005A4C5E" w:rsidRDefault="00882732">
      <w:pPr>
        <w:pStyle w:val="ConsPlusNormal0"/>
        <w:jc w:val="both"/>
      </w:pPr>
      <w:r>
        <w:t xml:space="preserve">(п. 16 введен </w:t>
      </w:r>
      <w:hyperlink r:id="rId56" w:tooltip="Закон Кировской области от 09.06.2026 N 51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1.05.2026 N 56/126) {КонсультантПлюс}">
        <w:r>
          <w:rPr>
            <w:color w:val="0000FF"/>
          </w:rPr>
          <w:t>Законом</w:t>
        </w:r>
      </w:hyperlink>
      <w:r>
        <w:t xml:space="preserve"> Кир</w:t>
      </w:r>
      <w:r>
        <w:t>овской области от 09.06.2026 N 512-ЗО)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 xml:space="preserve">Статья 4. Утратила силу с 01.01.2023. - </w:t>
      </w:r>
      <w:hyperlink r:id="rId57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 от 19.12.2022 N 144</w:t>
      </w:r>
      <w:r>
        <w:t>-ЗО.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5. Ежемесячное пособие на ребенка-инвалида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Ежемесячное пособие на ребенка-инвалида назначается и выплачивается неработающему (работающему на условиях неполного рабочего времени или на дому) родителю (усыновителю, опекуну, попечителю), не с</w:t>
      </w:r>
      <w:r>
        <w:t>остоящему в браке, на каждого совместно проживающего с ним ребенка-инвалида до достижения им возраста 18 лет.</w:t>
      </w:r>
    </w:p>
    <w:p w:rsidR="005A4C5E" w:rsidRDefault="005A4C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4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4C5E" w:rsidRDefault="00882732">
            <w:pPr>
              <w:pStyle w:val="ConsPlusNormal0"/>
              <w:jc w:val="both"/>
            </w:pPr>
            <w:hyperlink r:id="rId58" w:tooltip="Постановление Правительства Кировской области от 09.01.2020 N 2-П &quot;Об увеличении и утверждении размеров отдельных социальных выплат семьям с детьми, проживающим на территории Кировской области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09.01.2020 N 2-П размер ежемесячного пособия на ребенка-инвалида с 01.01.2020 увеличен на 3,8% и составляет 1200 рублей.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</w:tr>
    </w:tbl>
    <w:p w:rsidR="005A4C5E" w:rsidRDefault="00882732">
      <w:pPr>
        <w:pStyle w:val="ConsPlusNormal0"/>
        <w:spacing w:before="300"/>
        <w:ind w:firstLine="540"/>
        <w:jc w:val="both"/>
      </w:pPr>
      <w:r>
        <w:t>2.</w:t>
      </w:r>
      <w:r>
        <w:t xml:space="preserve"> Размер ежемесячного пособия на ребенка-инвалида составляет 1108 рублей.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3. Размер ежемесячного пособия на ребенка-инвалида увеличивается и утверждается Правительством Кировской области.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4. Размер ежемесячного пособия на ребенка-инвалида в районах, в котор</w:t>
      </w:r>
      <w:r>
        <w:t>ых установлен районный коэффициент к заработной плате, определяется с применением этого коэффициента.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6. Меры социальной поддержки многодетных семей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 ред. </w:t>
      </w:r>
      <w:hyperlink r:id="rId59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02.05.2024 N 263-ЗО)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1. Многодетным семьям предоставляются меры социальной поддержки в соответствии с </w:t>
      </w:r>
      <w:r>
        <w:t>настоящим Законом, иными законами Кировской области, а также право на бесплатное посещение музеев, парков культуры и отдыха, выставок на территории Кировской области, несовершеннолетним детям из многодетных семей - бесплатное посещение областных государств</w:t>
      </w:r>
      <w:r>
        <w:t>енных организаций дополнительного образования со специальными наименованиями "спортивная школа", "спортивная школа олимпийского резерва" в порядке, установленном Правительством Кировской области.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Органы местного самоуправления вправе за счет средств местны</w:t>
      </w:r>
      <w:r>
        <w:t>х бюджетов устанавливать дополнительные меры социальной поддержки многодетным семьям.</w:t>
      </w:r>
    </w:p>
    <w:p w:rsidR="005A4C5E" w:rsidRDefault="00882732">
      <w:pPr>
        <w:pStyle w:val="ConsPlusNormal0"/>
        <w:jc w:val="both"/>
      </w:pPr>
      <w:r>
        <w:t xml:space="preserve">(часть 1 в ред. </w:t>
      </w:r>
      <w:hyperlink r:id="rId60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Закона</w:t>
        </w:r>
      </w:hyperlink>
      <w:r>
        <w:t xml:space="preserve"> Кировской области о</w:t>
      </w:r>
      <w:r>
        <w:t>т 27.12.2024 N 353-ЗО)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1" w:name="P88"/>
      <w:bookmarkEnd w:id="1"/>
      <w:r>
        <w:t>2. Многодетным семьям предоставляются: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61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27.12.2024 N 353-ЗО)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2" w:name="P90"/>
      <w:bookmarkEnd w:id="2"/>
      <w:r>
        <w:t>1) ежемес</w:t>
      </w:r>
      <w:r>
        <w:t xml:space="preserve">ячная социальная выплата на детей, обучающихся в общеобразовательных </w:t>
      </w:r>
      <w:r>
        <w:lastRenderedPageBreak/>
        <w:t>организациях, в размере 1500 рублей на следующие цели: питание, проезд в городском автомобильном (кроме такси) и электрифицированном транспорте, в автобусах пригородных сообщений, в сельс</w:t>
      </w:r>
      <w:r>
        <w:t>кой местности - на внутрирайонном транспорте (кроме такси), обеспечение одеждой для посещения учебных занятий и спортивной формой;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3" w:name="P91"/>
      <w:bookmarkEnd w:id="3"/>
      <w:r>
        <w:t>2) ежемесячная социальная выплата на питание детей, обучающихся в профессиональных образовательных организациях, расположенны</w:t>
      </w:r>
      <w:r>
        <w:t>х на территории Кировской области, в размере 450 рублей;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4" w:name="P92"/>
      <w:bookmarkEnd w:id="4"/>
      <w:r>
        <w:t>3) компенсация расходов на оплату жилых помещений и коммунальных услуг в размере 50 процентов: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платы за наем и (или) платы за содержание жилого помещения, включающей в себя плату за услуги, работы по</w:t>
      </w:r>
      <w:r>
        <w:t xml:space="preserve"> управлению многоквартирным домом, за содержание и текущий ремонт общего имущества в многоквартирном доме, рассчитываемой исходя из занимаемой общей площади жилых помещений (в коммунальных квартирах - занимаемой жилой площади) в пределах областного стандар</w:t>
      </w:r>
      <w:r>
        <w:t>та нормативной площади жилого помещения, установленного законом Кировской области (далее - областной стандарт);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платы за холодную воду, горячую воду, электрическую энергию, потребляемые при содержании общего имущества в многоквартирном доме, а также за отв</w:t>
      </w:r>
      <w:r>
        <w:t>едение сточных вод в целях содержания общего имущества в многоквартирном доме;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платы за коммунальные услуги, рассчитанной исходя из объема потребляемых коммунальных услуг, определенного по показаниям приборов учета, в пределах нормативов потребления, утвер</w:t>
      </w:r>
      <w:r>
        <w:t>ждаемых Правительством Кировской области, областного стандарта или количества членов многодетной семьи. При отсутствии указанных приборов учета плата за коммунальные услуги рассчитывается исходя из нормативов потребления, утверждаемых Правительством Кировс</w:t>
      </w:r>
      <w:r>
        <w:t>кой области, с применением коэффициента периодичности внесения потребителями платы за коммунальную услугу по отоплению в случае принятия в установленном порядке решения о способе осуществления потребителями оплаты коммунальной услуги по отоплению равномерн</w:t>
      </w:r>
      <w:r>
        <w:t>о в течение календарного года;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62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27.12.2024 N 353-ЗО)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5" w:name="P97"/>
      <w:bookmarkEnd w:id="5"/>
      <w:r>
        <w:t>4) ежегодная денежная выплата на приобретение твердого топлива при наличии печног</w:t>
      </w:r>
      <w:r>
        <w:t>о отопления в размере 1140 рублей;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6" w:name="P98"/>
      <w:bookmarkEnd w:id="6"/>
      <w:r>
        <w:t>5) единовременная компенсация в размере 50 процентов расходов на приобретение индивидуальных приборов учета холодной и горячей воды, электрической энергии, природного газа, но не более 2000 рублей.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3. Денежные выплаты, ус</w:t>
      </w:r>
      <w:r>
        <w:t xml:space="preserve">тановленные </w:t>
      </w:r>
      <w:hyperlink w:anchor="P90" w:tooltip="1) ежемесячная социальная выплата на детей, обучающихся в общеобразовательных организациях, в размере 1500 рублей на следующие цели: питание, проезд в городском автомобильном (кроме такси) и электрифицированном транспорте, в автобусах пригородных сообщений, в ">
        <w:r>
          <w:rPr>
            <w:color w:val="0000FF"/>
          </w:rPr>
          <w:t>пунктами 1</w:t>
        </w:r>
      </w:hyperlink>
      <w:r>
        <w:t xml:space="preserve"> и </w:t>
      </w:r>
      <w:hyperlink w:anchor="P91" w:tooltip="2) ежемесячная социальная выплата на питание детей, обучающихся в профессиональных образовательных организациях, расположенных на территории Кировской области, в размере 450 рублей;">
        <w:r>
          <w:rPr>
            <w:color w:val="0000FF"/>
          </w:rPr>
          <w:t>2 части 2</w:t>
        </w:r>
      </w:hyperlink>
      <w:r>
        <w:t xml:space="preserve"> настоящей статьи, назначаются и выплачиваются одному из родителей (усыновителей, опекунов, попечителей) на каждого ребенка.</w:t>
      </w:r>
    </w:p>
    <w:p w:rsidR="005A4C5E" w:rsidRDefault="00882732">
      <w:pPr>
        <w:pStyle w:val="ConsPlusNormal0"/>
        <w:jc w:val="both"/>
      </w:pPr>
      <w:r>
        <w:t xml:space="preserve">(часть 3 в ред. </w:t>
      </w:r>
      <w:hyperlink r:id="rId63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27.12.2024 N 353-ЗО)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4. Меры социальной поддержки, установленные </w:t>
      </w:r>
      <w:hyperlink w:anchor="P88" w:tooltip="2. Многодетным семьям предоставляются:">
        <w:r>
          <w:rPr>
            <w:color w:val="0000FF"/>
          </w:rPr>
          <w:t>частью 2</w:t>
        </w:r>
      </w:hyperlink>
      <w:r>
        <w:t xml:space="preserve"> настоящей статьи, предоставляются многодетны</w:t>
      </w:r>
      <w:r>
        <w:t xml:space="preserve">м семьям до достижения старшим ребенком возраста 18 лет или </w:t>
      </w:r>
      <w:r>
        <w:lastRenderedPageBreak/>
        <w:t>возраста 23 лет при условии его обучения в организации, осуществляющей образовательную деятельность, по очной форме обучения.</w:t>
      </w:r>
    </w:p>
    <w:p w:rsidR="005A4C5E" w:rsidRDefault="00882732">
      <w:pPr>
        <w:pStyle w:val="ConsPlusNormal0"/>
        <w:jc w:val="both"/>
      </w:pPr>
      <w:r>
        <w:t xml:space="preserve">(часть 4 в ред. </w:t>
      </w:r>
      <w:hyperlink r:id="rId64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27.12.2024 N 353-ЗО)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5. Право на меры социальной поддержки, предусмотренные </w:t>
      </w:r>
      <w:hyperlink w:anchor="P92" w:tooltip="3) компенсация расходов на оплату жилых помещений и коммунальных услуг в размере 50 процентов:">
        <w:r>
          <w:rPr>
            <w:color w:val="0000FF"/>
          </w:rPr>
          <w:t>пунктами 3</w:t>
        </w:r>
      </w:hyperlink>
      <w:r>
        <w:t xml:space="preserve">, </w:t>
      </w:r>
      <w:hyperlink w:anchor="P97" w:tooltip="4) ежегодная денежная выплата на приобретение твердого топлива при наличии печного отопления в размере 1140 рублей;">
        <w:r>
          <w:rPr>
            <w:color w:val="0000FF"/>
          </w:rPr>
          <w:t>4</w:t>
        </w:r>
      </w:hyperlink>
      <w:r>
        <w:t xml:space="preserve">, </w:t>
      </w:r>
      <w:hyperlink w:anchor="P98" w:tooltip="5) единовременная компенсация в размере 50 процентов расходов на приобретение индивидуальных приборов учета холодной и горячей воды, электрической энергии, природного газа, но не более 2000 рублей.">
        <w:r>
          <w:rPr>
            <w:color w:val="0000FF"/>
          </w:rPr>
          <w:t>5 части 2</w:t>
        </w:r>
      </w:hyperlink>
      <w:r>
        <w:t xml:space="preserve"> настоящей статьи, имеет один из родителей (усыновителей, опекун</w:t>
      </w:r>
      <w:r>
        <w:t>ов, попечителей) многодетной семьи.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65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27.12.2024 N 353-ЗО)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6. Размеры денежных выплат, установленные </w:t>
      </w:r>
      <w:hyperlink w:anchor="P90" w:tooltip="1) ежемесячная социальная выплата на детей, обучающихся в общеобразовательных организациях, в размере 1500 рублей на следующие цели: питание, проезд в городском автомобильном (кроме такси) и электрифицированном транспорте, в автобусах пригородных сообщений, в ">
        <w:r>
          <w:rPr>
            <w:color w:val="0000FF"/>
          </w:rPr>
          <w:t>пунктами 1</w:t>
        </w:r>
      </w:hyperlink>
      <w:r>
        <w:t xml:space="preserve">, </w:t>
      </w:r>
      <w:hyperlink w:anchor="P91" w:tooltip="2) ежемесячная социальная выплата на питание детей, обучающихся в профессиональных образовательных организациях, расположенных на территории Кировской области, в размере 450 рублей;">
        <w:r>
          <w:rPr>
            <w:color w:val="0000FF"/>
          </w:rPr>
          <w:t>2</w:t>
        </w:r>
      </w:hyperlink>
      <w:r>
        <w:t xml:space="preserve">, </w:t>
      </w:r>
      <w:hyperlink w:anchor="P97" w:tooltip="4) ежегодная денежная выплата на приобретение твердого топлива при наличии печного отопления в размере 1140 рублей;">
        <w:r>
          <w:rPr>
            <w:color w:val="0000FF"/>
          </w:rPr>
          <w:t>4</w:t>
        </w:r>
      </w:hyperlink>
      <w:r>
        <w:t xml:space="preserve">, </w:t>
      </w:r>
      <w:hyperlink w:anchor="P98" w:tooltip="5) единовременная компенсация в размере 50 процентов расходов на приобретение индивидуальных приборов учета холодной и горячей воды, электрической энергии, природного газа, но не более 2000 рублей.">
        <w:r>
          <w:rPr>
            <w:color w:val="0000FF"/>
          </w:rPr>
          <w:t>5 части 2</w:t>
        </w:r>
      </w:hyperlink>
      <w:r>
        <w:t xml:space="preserve"> настоящей статьи, увеличиваются и утверждаются Правительством Кировской о</w:t>
      </w:r>
      <w:r>
        <w:t>бласти.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7. Мера социальной поддержки, предусмотренная </w:t>
      </w:r>
      <w:hyperlink w:anchor="P92" w:tooltip="3) компенсация расходов на оплату жилых помещений и коммунальных услуг в размере 50 процентов:">
        <w:r>
          <w:rPr>
            <w:color w:val="0000FF"/>
          </w:rPr>
          <w:t>пунктом 3 части 2</w:t>
        </w:r>
      </w:hyperlink>
      <w:r>
        <w:t xml:space="preserve"> настоящей статьи, предоставляется в виде ежемесячной денежной выплаты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Статьи 7 - 8. Утратил</w:t>
      </w:r>
      <w:r>
        <w:t xml:space="preserve">и силу с 01.01.2023. - </w:t>
      </w:r>
      <w:hyperlink r:id="rId66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 от 19.12.2022 N 144-ЗО.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 xml:space="preserve">Статья 9. Утратила силу. - </w:t>
      </w:r>
      <w:hyperlink r:id="rId67" w:tooltip="Закон Кировской области от 09.11.2021 N 9-ЗО &quot;О внесении изменений в отдельные законы Кировской области&quot; (принят постановлением Законодательного Собрания Кировской области от 28.10.2021 N 3/42) {КонсультантПлюс}">
        <w:r>
          <w:rPr>
            <w:color w:val="0000FF"/>
          </w:rPr>
          <w:t>Закон</w:t>
        </w:r>
      </w:hyperlink>
      <w:r>
        <w:t xml:space="preserve"> Кировской области от 09.11.2021 N 9-ЗО.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1</w:t>
      </w:r>
    </w:p>
    <w:p w:rsidR="005A4C5E" w:rsidRDefault="00882732">
      <w:pPr>
        <w:pStyle w:val="ConsPlusNonformat0"/>
        <w:jc w:val="both"/>
      </w:pPr>
      <w:r>
        <w:t xml:space="preserve">    Статья  9 .  Ежемесячная социальная выплата по уходу за вторым ребенком</w:t>
      </w:r>
    </w:p>
    <w:p w:rsidR="005A4C5E" w:rsidRDefault="00882732">
      <w:pPr>
        <w:pStyle w:val="ConsPlusNonformat0"/>
        <w:jc w:val="both"/>
      </w:pPr>
      <w:r>
        <w:t>в   возрасте   от   полутора   до   трех   лет,  не  посеща</w:t>
      </w:r>
      <w:r>
        <w:t>ющим  дошкольную</w:t>
      </w:r>
    </w:p>
    <w:p w:rsidR="005A4C5E" w:rsidRDefault="00882732">
      <w:pPr>
        <w:pStyle w:val="ConsPlusNonformat0"/>
        <w:jc w:val="both"/>
      </w:pPr>
      <w:r>
        <w:t>образовательную организацию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(введена </w:t>
      </w:r>
      <w:hyperlink r:id="rId68" w:tooltip="Закон Кировской области от 13.06.2017 N 8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08.06.2017 N 11/83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13.06.2017 N 83-ЗО)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Ежемесячная социальная</w:t>
      </w:r>
      <w:r>
        <w:t xml:space="preserve"> выплата по уходу за вторым ребенком в возрасте от полутора до трех лет, не посещающим дошкольную образовательную организацию (далее - ежемесячная социальная выплата), назначается и выплачивается одному из родителей (усыновителей), имеющему гражданство Рос</w:t>
      </w:r>
      <w:r>
        <w:t>сийской Федерации, второго ребенка, совместно с ним проживающего, в семьях которых среднедушевой доход на одного члена семьи не превышает 21000 рублей.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Ежемесячная социальная выплата назначается и выплачивается на второго ребенка, рожденного после 31 ав</w:t>
      </w:r>
      <w:r>
        <w:t>густа 2017 года (усыновленного в возрасте до трех лет и достигшего возраста полутора лет не ранее 1 марта 2019 года), имеющего гражданство Российской Федерации.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При определении очередности рождения (усыновления) детей не учитываются дети, в отношении котор</w:t>
      </w:r>
      <w:r>
        <w:t xml:space="preserve">ых мать лишена родительских прав (ограничена в родительских правах) или в отношении которых отменено усыновление, а также дети, находящиеся на полном государственном обеспечении (за исключением детей в случае их временного выбытия по социально-медицинским </w:t>
      </w:r>
      <w:r>
        <w:t>показаниям в стационарные организации на период обучения, оздоровления (реабилитации).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69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27.04.</w:t>
      </w:r>
      <w:r>
        <w:t>2026 N 492-ЗО)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lastRenderedPageBreak/>
        <w:t>3. Ежемесячная социальная выплата назначается и выплачивается на ребенка: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1) не посещающего государственные или муниципальные образовательные организации, реализующие образовательные программы дошкольного образования, в связи с отсутствием в</w:t>
      </w:r>
      <w:r>
        <w:t xml:space="preserve"> них свободных мест;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2) утратил силу с 01.01.2020. - </w:t>
      </w:r>
      <w:hyperlink r:id="rId70" w:tooltip="Закон Кировской области от 23.12.2019 N 334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19 N 37/291) {КонсультантПлюс}">
        <w:r>
          <w:rPr>
            <w:color w:val="0000FF"/>
          </w:rPr>
          <w:t>Закон</w:t>
        </w:r>
      </w:hyperlink>
      <w:r>
        <w:t xml:space="preserve"> Кировской области от 23.12.2019 N 334-ЗО.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4. В случае смерти получате</w:t>
      </w:r>
      <w:r>
        <w:t>ля выплата назначенной ежемесячной социальной выплаты производится законному представителю ребенка.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5. Размер ежемесячной социальной выплаты составляет 5000 рублей.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2</w:t>
      </w:r>
    </w:p>
    <w:p w:rsidR="005A4C5E" w:rsidRDefault="00882732">
      <w:pPr>
        <w:pStyle w:val="ConsPlusNonformat0"/>
        <w:jc w:val="both"/>
      </w:pPr>
      <w:r>
        <w:t xml:space="preserve">    Статья  9 .  Ежемесячная  социальная  выплата на ребенка в возрасте  от</w:t>
      </w:r>
    </w:p>
    <w:p w:rsidR="005A4C5E" w:rsidRDefault="00882732">
      <w:pPr>
        <w:pStyle w:val="ConsPlusNonformat0"/>
        <w:jc w:val="both"/>
      </w:pPr>
      <w:r>
        <w:t>трех до четырех лет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(введена </w:t>
      </w:r>
      <w:hyperlink r:id="rId71" w:tooltip="Закон Кировской области от 23.12.2019 N 334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19 N 37/291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23.12.2019 N 334-ЗО)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Ежемесячная социальная выплата на ребенка в</w:t>
      </w:r>
      <w:r>
        <w:t xml:space="preserve"> возрасте от трех до четырех лет назначается и выплачивается одному из родителей (усыновителей), имеющему гражданство Российской Федерации, ребенка в возрасте от трех до четырех лет (усыновленного в возрасте до трех лет), совместно с ним проживающего, в се</w:t>
      </w:r>
      <w:r>
        <w:t>мьях которых среднедушевой доход на одного члена семьи не превышает 1,5-кратную величину прожиточного минимума трудоспособного населения, установленную в Кировской области на дату обращения за назначением указанной выплаты.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72" w:tooltip="Закон Кировской области от 09.11.2021 N 10-ЗО &quot;О внесении изменений в отдельные законы Кировской области и признании утратившими силу отдельных законов Кировской области&quot; (принят постановлением Законодательного Собрания Кировской области от 28.10.2021 N 3/44) ">
        <w:r>
          <w:rPr>
            <w:color w:val="0000FF"/>
          </w:rPr>
          <w:t>Закона</w:t>
        </w:r>
      </w:hyperlink>
      <w:r>
        <w:t xml:space="preserve"> Кировской области от 09.11.2021 N 10-ЗО)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Ежемесячная социальная выплата на ребенка в возрасте от трех до четырех лет назначается и выплачи</w:t>
      </w:r>
      <w:r>
        <w:t>вается на ребенка, имеющего гражданство Российской Федерации, не посещающего государственные или муниципальные образовательные организации, реализующие образовательные программы дошкольного образования, в связи с отсутствием в них свободных мест.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3. В случ</w:t>
      </w:r>
      <w:r>
        <w:t>ае смерти получателя выплата назначенной ежемесячной социальной выплаты производится законному представителю ребенка.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4. Размер ежемесячной социальной выплаты составляет 2000 рублей.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3</w:t>
      </w:r>
    </w:p>
    <w:p w:rsidR="005A4C5E" w:rsidRDefault="00882732">
      <w:pPr>
        <w:pStyle w:val="ConsPlusNonformat0"/>
        <w:jc w:val="both"/>
      </w:pPr>
      <w:r>
        <w:t xml:space="preserve">    Статья  9 . Утратила силу  с  01.01.2023.  -  </w:t>
      </w:r>
      <w:hyperlink r:id="rId73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 Кировской  области</w:t>
      </w:r>
    </w:p>
    <w:p w:rsidR="005A4C5E" w:rsidRDefault="00882732">
      <w:pPr>
        <w:pStyle w:val="ConsPlusNonformat0"/>
        <w:jc w:val="both"/>
      </w:pPr>
      <w:r>
        <w:t>от 19.12.2022 N 144-ЗО.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4</w:t>
      </w:r>
    </w:p>
    <w:p w:rsidR="005A4C5E" w:rsidRDefault="00882732">
      <w:pPr>
        <w:pStyle w:val="ConsPlusNonformat0"/>
        <w:jc w:val="both"/>
      </w:pPr>
      <w:r>
        <w:t xml:space="preserve">    Статья  9 .   Единовременная  денежная  выплата  взамен  предоставления</w:t>
      </w:r>
    </w:p>
    <w:p w:rsidR="005A4C5E" w:rsidRDefault="00882732">
      <w:pPr>
        <w:pStyle w:val="ConsPlusNonformat0"/>
        <w:jc w:val="both"/>
      </w:pPr>
      <w:r>
        <w:t>земельного участка в собственность бесплатно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(введена </w:t>
      </w:r>
      <w:hyperlink r:id="rId74" w:tooltip="Закон Кировской области от 28.02.2022 N 44-ЗО &quot;О внесении изменений в отдельные законы Кировской области&quot; (принят постановлением Законодательного Собрания Кировской области от 25.02.2022 N 7/24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28.02.2022 N</w:t>
      </w:r>
      <w:r>
        <w:t xml:space="preserve"> 44-ЗО)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1. Единовременная денежная выплата взамен предоставления земельного участка в </w:t>
      </w:r>
      <w:r>
        <w:lastRenderedPageBreak/>
        <w:t xml:space="preserve">собственность бесплатно (далее - единовременная денежная выплата) предоставляется гражданам, имеющим право на предоставление в соответствии с </w:t>
      </w:r>
      <w:hyperlink r:id="rId75" w:tooltip="Закон Кировской области от 03.11.2011 N 74-ЗО (ред. от 21.05.2026) &quot;О бесплатном предоставлении гражданам, имеющим трех и более детей, земельных участков на территории Кировской области&quot; (принят постановлением Законодательного Собрания Кировской области от 27.">
        <w:r>
          <w:rPr>
            <w:color w:val="0000FF"/>
          </w:rPr>
          <w:t>Законом</w:t>
        </w:r>
      </w:hyperlink>
      <w:r>
        <w:t xml:space="preserve"> Кировской области от 3 ноября 2011 года N 74-ЗО "О бесплатном предоставлении гражданам, имеющим трех и более детей, земельных участков на территории Кировской облас</w:t>
      </w:r>
      <w:r>
        <w:t>ти" земельных участков в собственность бесплатно, взамен предоставления им земельного участка в собственность бесплатно с их согласия, включенным в реестр граждан, имеющих право на указанную меру социальной поддержки, формирование и ведение которого осущес</w:t>
      </w:r>
      <w:r>
        <w:t>твляется в порядке, установленном Правительством Кировской области.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Единовременная денежная выплата предоставляется однократно на одну из следующих целей: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1) уплату первоначального взноса при предоставлении ипотечного жилищного кредита (займа) на приобр</w:t>
      </w:r>
      <w:r>
        <w:t>етение (строительство) жилого помещения, находящегося на территории Кировской области (далее - кредит);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2) полное или частичное погашение обязательств по кредиту;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3) строительство, реконструкция или ремонт жилого помещения, находящегося на территории Киров</w:t>
      </w:r>
      <w:r>
        <w:t>ской области;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76" w:tooltip="Закон Кировской области от 07.04.2023 N 165-ЗО &quot;О внесении изменений в отдельные законы Кировской области&quot; (принят постановлением Законодательного Собрания Кировской области от 30.03.2023 N 21/49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07.04.2023 N 165-ЗО)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4) приобретение в собственность находящегося на территории Кировской области жилого помещения или садового дома, расположен</w:t>
      </w:r>
      <w:r>
        <w:t>ного на садовом земельном участке;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5) приобретение в собственность находящегося на территории Кировской области земельного участка для индивидуального жилищного строительства, или для ведения личного подсобного хозяйства (приусадебный земельный участок), и</w:t>
      </w:r>
      <w:r>
        <w:t>ли для ведения садоводства для собственных нужд (садовый земельный участок).</w:t>
      </w:r>
    </w:p>
    <w:p w:rsidR="005A4C5E" w:rsidRDefault="00882732">
      <w:pPr>
        <w:pStyle w:val="ConsPlusNormal0"/>
        <w:jc w:val="both"/>
      </w:pPr>
      <w:r>
        <w:t xml:space="preserve">(в ред. Законов Кировской области от 05.10.2022 </w:t>
      </w:r>
      <w:hyperlink r:id="rId77" w:tooltip="Закон Кировской области от 05.10.2022 N 110-ЗО &quot;О внесении изменения в статью 9.4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9.09.2022 N 14/201) {Консульта">
        <w:r>
          <w:rPr>
            <w:color w:val="0000FF"/>
          </w:rPr>
          <w:t>N 110-ЗО</w:t>
        </w:r>
      </w:hyperlink>
      <w:r>
        <w:t xml:space="preserve">, от 27.04.2026 </w:t>
      </w:r>
      <w:hyperlink r:id="rId78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N 492-ЗО</w:t>
        </w:r>
      </w:hyperlink>
      <w:r>
        <w:t>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3. Единовременная денежная выплата предоставляется в размере первоначального взноса при предо</w:t>
      </w:r>
      <w:r>
        <w:t xml:space="preserve">ставлении кредита, или задолженности по кредиту, или стоимости строительства, реконструкции или ремонта жилого помещения, или стоимости приобретаемого в собственность жилого помещения, садового дома, или стоимости приобретаемого в собственность земельного </w:t>
      </w:r>
      <w:r>
        <w:t>участка, но не более 130000 рублей.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79" w:tooltip="Закон Кировской области от 07.04.2023 N 165-ЗО &quot;О внесении изменений в отдельные законы Кировской области&quot; (принят постановлением Законодательного Собрания Кировской области от 30.03.2023 N 21/49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07.04.2023 N 165-ЗО)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5</w:t>
      </w:r>
    </w:p>
    <w:p w:rsidR="005A4C5E" w:rsidRDefault="00882732">
      <w:pPr>
        <w:pStyle w:val="ConsPlusNonformat0"/>
        <w:jc w:val="both"/>
      </w:pPr>
      <w:r>
        <w:t xml:space="preserve">    Статья  9 .  Утратила  силу  с  01.01.2023.  -  </w:t>
      </w:r>
      <w:hyperlink r:id="rId80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</w:t>
      </w:r>
    </w:p>
    <w:p w:rsidR="005A4C5E" w:rsidRDefault="00882732">
      <w:pPr>
        <w:pStyle w:val="ConsPlusNonformat0"/>
        <w:jc w:val="both"/>
      </w:pPr>
      <w:r>
        <w:t>от 19.12.2022 N 144-ЗО.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6</w:t>
      </w:r>
    </w:p>
    <w:p w:rsidR="005A4C5E" w:rsidRDefault="00882732">
      <w:pPr>
        <w:pStyle w:val="ConsPlusNonformat0"/>
        <w:jc w:val="both"/>
      </w:pPr>
      <w:r>
        <w:t xml:space="preserve">    Статья  9 .  Ежемесячное  пособие  в  связи  с рождением  и восп</w:t>
      </w:r>
      <w:r>
        <w:t>итанием</w:t>
      </w:r>
    </w:p>
    <w:p w:rsidR="005A4C5E" w:rsidRDefault="00882732">
      <w:pPr>
        <w:pStyle w:val="ConsPlusNonformat0"/>
        <w:jc w:val="both"/>
      </w:pPr>
      <w:r>
        <w:t>ребенка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(введена </w:t>
      </w:r>
      <w:hyperlink r:id="rId81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Законом</w:t>
        </w:r>
      </w:hyperlink>
      <w:r>
        <w:t xml:space="preserve"> Кировской области от 19.12.2022 N 144-ЗО)</w:t>
      </w:r>
    </w:p>
    <w:p w:rsidR="005A4C5E" w:rsidRDefault="005A4C5E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A4C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A4C5E" w:rsidRDefault="00882732">
            <w:pPr>
              <w:pStyle w:val="ConsPlusNormal0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82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Кировской области от 27.04.2026 N 492-ЗО с 01.04.2027 ч. 1 будет изложена в следующей редакции:</w:t>
            </w:r>
          </w:p>
          <w:p w:rsidR="005A4C5E" w:rsidRDefault="00882732">
            <w:pPr>
              <w:pStyle w:val="ConsPlusNormal0"/>
              <w:jc w:val="both"/>
            </w:pPr>
            <w:r>
              <w:rPr>
                <w:color w:val="392C69"/>
              </w:rPr>
              <w:t>"1. Ежемесячное пособие в с</w:t>
            </w:r>
            <w:r>
              <w:rPr>
                <w:color w:val="392C69"/>
              </w:rPr>
              <w:t>вязи с рождением и воспитанием ребенка назначается и выплачивается нуждающимся в социальной поддержке беременным женщинам и лицам, имеющим детей в возрасте до 17 лет, при условии, если они являются гражданами Российской Федерации и постоянно проживают на т</w:t>
            </w:r>
            <w:r>
              <w:rPr>
                <w:color w:val="392C69"/>
              </w:rPr>
              <w:t>ерритории Российской Федерации в статусе гражданина Российской Федерации не менее пяти лет, местом жительства (пребывания) или в случае отсутствия подтвержденного места жительства (пребывания) местом фактического проживания которых является Кировская облас</w:t>
            </w:r>
            <w:r>
              <w:rPr>
                <w:color w:val="392C69"/>
              </w:rPr>
              <w:t>ть.</w:t>
            </w:r>
          </w:p>
          <w:p w:rsidR="005A4C5E" w:rsidRDefault="00882732">
            <w:pPr>
              <w:pStyle w:val="ConsPlusNormal0"/>
              <w:jc w:val="both"/>
            </w:pPr>
            <w:r>
              <w:rPr>
                <w:color w:val="392C69"/>
              </w:rPr>
              <w:t>Требование о пятилетнем сроке проживания не распространяется на граждан, приобретших гражданство Российской Федерации по рождению; граждан, приобретших гражданство Российской Федерации в результате признания гражданином Российской Федерации; граждан, п</w:t>
            </w:r>
            <w:r>
              <w:rPr>
                <w:color w:val="392C69"/>
              </w:rPr>
              <w:t>риобретших гражданство Российской Федерации в результате приема в гражданство Российской Федерации и 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</w:t>
            </w:r>
            <w:r>
              <w:rPr>
                <w:color w:val="392C69"/>
              </w:rPr>
              <w:t>а рубежом, или статуса члена семьи участника указанной Государственной программы; граждан Российской Федерации, принимающих (принимавших) участие в специальной военной операции, или членов их семей либо являющихся ветеранами боевых действий.".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A4C5E" w:rsidRDefault="005A4C5E">
            <w:pPr>
              <w:pStyle w:val="ConsPlusNormal0"/>
            </w:pPr>
          </w:p>
        </w:tc>
      </w:tr>
    </w:tbl>
    <w:p w:rsidR="005A4C5E" w:rsidRDefault="00882732">
      <w:pPr>
        <w:pStyle w:val="ConsPlusNormal0"/>
        <w:spacing w:before="300"/>
        <w:ind w:firstLine="540"/>
        <w:jc w:val="both"/>
      </w:pPr>
      <w:r>
        <w:t xml:space="preserve">1. Ежемесячное пособие в связи с рождением и воспитанием ребенка назначается и выплачивается нуждающимся в социальной поддержке беременным женщинам и лицам, имеющим детей в возрасте до 17 лет, при условии, если они являются гражданами Российской Федерации </w:t>
      </w:r>
      <w:r>
        <w:t>и постоянно проживают на территории Российской Федерации, местом жительства (пребывания) или в случае отсутствия подтвержденного места жительства (пребывания) местом фактического проживания которых является Кировская область.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Назначение и выплата ежемес</w:t>
      </w:r>
      <w:r>
        <w:t>ячного пособия в связи с рождением и воспитанием ребенка осуществляются: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1) беременной женщине в случае, если срок ее беременности составляет шесть и более недель и она встала на учет в медицинской организации в ранние сроки беременности (до двенадцати нед</w:t>
      </w:r>
      <w:r>
        <w:t>ель);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2) одному из родителей (усыновителей, опекунов (попечителей) ребенка в возрасте до 17 лет, являющегося гражданином Российской Федерации и постоянно проживающего на территории Российской Федерации, местом жительства (пребывания) или в случае отсутстви</w:t>
      </w:r>
      <w:r>
        <w:t>я подтвержденного места жительства (пребывания) местом фактического проживания которого является Кировская область.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7" w:name="P180"/>
      <w:bookmarkEnd w:id="7"/>
      <w:r>
        <w:t>3. Право на ежемесячное пособие в связи с рождением и воспитанием ребенка возникает в случае, если размер среднедушевого дохода семьи, рассч</w:t>
      </w:r>
      <w:r>
        <w:t xml:space="preserve">итанный в соответствии с </w:t>
      </w:r>
      <w:hyperlink r:id="rId83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частью 6 статьи 9</w:t>
        </w:r>
      </w:hyperlink>
      <w:r>
        <w:t xml:space="preserve"> Федерального закона от 19 мая 1995 года N 81-ФЗ "О государственных пособиях гражданам, имеющим детей", не превышает величину прожиточного минимума на душу населения, установленную в Кировской области в соответствии с</w:t>
      </w:r>
      <w:r>
        <w:t xml:space="preserve"> Федеральным </w:t>
      </w:r>
      <w:hyperlink r:id="rId84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 октября 1997 года N 134-ФЗ "О прожиточном минимуме в Российской Федерации" (далее - величина прожиточного минимума на душу населения) на дату обращения за назначением указанного </w:t>
      </w:r>
      <w:r>
        <w:lastRenderedPageBreak/>
        <w:t>пособия.</w:t>
      </w:r>
    </w:p>
    <w:p w:rsidR="005A4C5E" w:rsidRDefault="00882732">
      <w:pPr>
        <w:pStyle w:val="ConsPlusNonformat0"/>
        <w:spacing w:before="200"/>
        <w:jc w:val="both"/>
      </w:pPr>
      <w:r>
        <w:t xml:space="preserve">     1</w:t>
      </w:r>
    </w:p>
    <w:p w:rsidR="005A4C5E" w:rsidRDefault="00882732">
      <w:pPr>
        <w:pStyle w:val="ConsPlusNonformat0"/>
        <w:jc w:val="both"/>
      </w:pPr>
      <w:bookmarkStart w:id="8" w:name="P182"/>
      <w:bookmarkEnd w:id="8"/>
      <w:r>
        <w:t xml:space="preserve">    3 .  Положения  </w:t>
      </w:r>
      <w:hyperlink w:anchor="P180" w:tooltip="3. Право на ежемесячное пособие в связи с рождением и воспитанием ребенка возникает в случае, если размер среднедушевого дохода семьи, рассчитанный в соответствии с частью 6 статьи 9 Федерального закона от 19 мая 1995 года N 81-ФЗ &quot;О государственных пособиях г">
        <w:r>
          <w:rPr>
            <w:color w:val="0000FF"/>
          </w:rPr>
          <w:t>части  3</w:t>
        </w:r>
      </w:hyperlink>
      <w:r>
        <w:t xml:space="preserve">  настоящей  статьи не применяются в  отношении</w:t>
      </w:r>
    </w:p>
    <w:p w:rsidR="005A4C5E" w:rsidRDefault="00882732">
      <w:pPr>
        <w:pStyle w:val="ConsPlusNonformat0"/>
        <w:jc w:val="both"/>
      </w:pPr>
      <w:r>
        <w:t>граждан,  имеющих  детей  в  возрасте до 17 лет и являющихся членами семьи,</w:t>
      </w:r>
    </w:p>
    <w:p w:rsidR="005A4C5E" w:rsidRDefault="00882732">
      <w:pPr>
        <w:pStyle w:val="ConsPlusNonformat0"/>
        <w:jc w:val="both"/>
      </w:pPr>
      <w:r>
        <w:t>относящейся к категории многодетной, в случае, если при обращении указанных</w:t>
      </w:r>
    </w:p>
    <w:p w:rsidR="005A4C5E" w:rsidRDefault="00882732">
      <w:pPr>
        <w:pStyle w:val="ConsPlusNonformat0"/>
        <w:jc w:val="both"/>
      </w:pPr>
      <w:r>
        <w:t>граждан   за  назначением  ежемесячного  пособия  в  связи  с  рождением  и</w:t>
      </w:r>
    </w:p>
    <w:p w:rsidR="005A4C5E" w:rsidRDefault="00882732">
      <w:pPr>
        <w:pStyle w:val="ConsPlusNonformat0"/>
        <w:jc w:val="both"/>
      </w:pPr>
      <w:r>
        <w:t>воспитанием  ребенка в последнем месяце периода, на который назначено такое</w:t>
      </w:r>
    </w:p>
    <w:p w:rsidR="005A4C5E" w:rsidRDefault="00882732">
      <w:pPr>
        <w:pStyle w:val="ConsPlusNonformat0"/>
        <w:jc w:val="both"/>
      </w:pPr>
      <w:r>
        <w:t>пособие,  либо  в  течение  трех  месяцев,  следующих  за месяцем окончания</w:t>
      </w:r>
    </w:p>
    <w:p w:rsidR="005A4C5E" w:rsidRDefault="00882732">
      <w:pPr>
        <w:pStyle w:val="ConsPlusNonformat0"/>
        <w:jc w:val="both"/>
      </w:pPr>
      <w:r>
        <w:t>периода  выплаты  такого  по</w:t>
      </w:r>
      <w:r>
        <w:t>собия,  размер  среднедушевого дохода указанной</w:t>
      </w:r>
    </w:p>
    <w:p w:rsidR="005A4C5E" w:rsidRDefault="00882732">
      <w:pPr>
        <w:pStyle w:val="ConsPlusNonformat0"/>
        <w:jc w:val="both"/>
      </w:pPr>
      <w:r>
        <w:t>семьи не более чем на 10 процентов превышает величину прожиточного минимума</w:t>
      </w:r>
    </w:p>
    <w:p w:rsidR="005A4C5E" w:rsidRDefault="00882732">
      <w:pPr>
        <w:pStyle w:val="ConsPlusNonformat0"/>
        <w:jc w:val="both"/>
      </w:pPr>
      <w:r>
        <w:t>на  душу  населения,  установленную  в  Кировской  области в соответствии с</w:t>
      </w:r>
    </w:p>
    <w:p w:rsidR="005A4C5E" w:rsidRDefault="00882732">
      <w:pPr>
        <w:pStyle w:val="ConsPlusNonformat0"/>
        <w:jc w:val="both"/>
      </w:pPr>
      <w:r>
        <w:t xml:space="preserve">Федеральным  </w:t>
      </w:r>
      <w:hyperlink r:id="rId85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 от  24  октября  1997  года  N  134-ФЗ</w:t>
      </w:r>
      <w:r>
        <w:t xml:space="preserve"> "О прожиточном</w:t>
      </w:r>
    </w:p>
    <w:p w:rsidR="005A4C5E" w:rsidRDefault="00882732">
      <w:pPr>
        <w:pStyle w:val="ConsPlusNonformat0"/>
        <w:jc w:val="both"/>
      </w:pPr>
      <w:r>
        <w:t>минимуме  в  Российской  Федерации" на дату обращения за назначением такого</w:t>
      </w:r>
    </w:p>
    <w:p w:rsidR="005A4C5E" w:rsidRDefault="00882732">
      <w:pPr>
        <w:pStyle w:val="ConsPlusNonformat0"/>
        <w:jc w:val="both"/>
      </w:pPr>
      <w:r>
        <w:t>пособия.</w:t>
      </w:r>
    </w:p>
    <w:p w:rsidR="005A4C5E" w:rsidRDefault="00882732">
      <w:pPr>
        <w:pStyle w:val="ConsPlusNormal0"/>
        <w:ind w:firstLine="540"/>
        <w:jc w:val="both"/>
      </w:pPr>
      <w:bookmarkStart w:id="9" w:name="P194"/>
      <w:bookmarkEnd w:id="9"/>
      <w:r>
        <w:t xml:space="preserve">Положения </w:t>
      </w:r>
      <w:hyperlink w:anchor="P182" w:tooltip="    3 .  Положения  части  3  настоящей  статьи не применяются в  отношении">
        <w:r>
          <w:rPr>
            <w:color w:val="0000FF"/>
          </w:rPr>
          <w:t>абзаца первого</w:t>
        </w:r>
      </w:hyperlink>
      <w:r>
        <w:t xml:space="preserve"> настоящей части примен</w:t>
      </w:r>
      <w:r>
        <w:t>яются в отношении указанных в нем граждан однократно в течение всего периода реализации ими права на ежемесячное пособие в связи с рождением и воспитанием ребенка.</w:t>
      </w:r>
    </w:p>
    <w:p w:rsidR="005A4C5E" w:rsidRDefault="00882732">
      <w:pPr>
        <w:pStyle w:val="ConsPlusNonformat0"/>
        <w:jc w:val="both"/>
      </w:pPr>
      <w:r>
        <w:t xml:space="preserve">        1</w:t>
      </w:r>
    </w:p>
    <w:p w:rsidR="005A4C5E" w:rsidRDefault="00882732">
      <w:pPr>
        <w:pStyle w:val="ConsPlusNonformat0"/>
        <w:jc w:val="both"/>
      </w:pPr>
      <w:r>
        <w:t xml:space="preserve">(часть 3  введена </w:t>
      </w:r>
      <w:hyperlink r:id="rId86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27.04.2026 N 492-ЗО)</w:t>
      </w:r>
    </w:p>
    <w:p w:rsidR="005A4C5E" w:rsidRDefault="00882732">
      <w:pPr>
        <w:pStyle w:val="ConsPlusNormal0"/>
        <w:ind w:firstLine="540"/>
        <w:jc w:val="both"/>
      </w:pPr>
      <w:r>
        <w:t>4. Ежемесячное пособие в связи с рождением и воспитанием ребенка женщине, вставшей на учет в медицинской организации в ранние сроки беременност</w:t>
      </w:r>
      <w:r>
        <w:t>и, назначается и выплачивается в следующих размерах: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1) 50 процентов величины прожиточного минимума трудоспособного населения, установленной в Кировской области в соответствии с Федеральным </w:t>
      </w:r>
      <w:hyperlink r:id="rId87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24 октября 1997 года N 134-ФЗ "О прожиточном минимуме в Российской Федерации" (далее - величина прожиточного минимума трудоспособного населения) на дату обращения за назначением указанного пособия, - в случае, если размер среднедушевого дохода семьи н</w:t>
      </w:r>
      <w:r>
        <w:t>е превышает величину прожиточного минимума на душу населения;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2) 75 процентов величины прожиточного минимума трудоспособного населения на дату обращения за назначением указанного пособия, - в случае, если размер среднедушевого дохода семьи, рассчитанный с </w:t>
      </w:r>
      <w:r>
        <w:t>учетом выплаты ежемесячного пособия в связи с рождением и воспитанием ребенка в размере 50 процентов величины прожиточного минимума трудоспособного населения, не превышает величину прожиточного минимума на душу населения;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3) 100 процентов величины прожиточ</w:t>
      </w:r>
      <w:r>
        <w:t>ного минимума трудоспособного населения на дату обращения за назначением указанного пособия, - в случае, если размер среднедушевого дохода семьи, рассчитанный с учетом выплаты ежемесячного пособия в связи с рождением и воспитанием ребенка в размере 75 проц</w:t>
      </w:r>
      <w:r>
        <w:t>ентов величины прожиточного минимума трудоспособного населения, не превышает величину прожиточного минимума на душу населения.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5. Ежемесячное пособие в связи с рождением и воспитанием ребенка гражданам, имеющим детей в возрасте до 17 лет, назначается и вып</w:t>
      </w:r>
      <w:r>
        <w:t>лачивается в следующих размерах:</w:t>
      </w:r>
    </w:p>
    <w:p w:rsidR="005A4C5E" w:rsidRDefault="00882732">
      <w:pPr>
        <w:pStyle w:val="ConsPlusNonformat0"/>
        <w:spacing w:before="200"/>
        <w:jc w:val="both"/>
      </w:pPr>
      <w:r>
        <w:t xml:space="preserve">    1) 50 процентов величины прожиточного минимума для детей, установленной</w:t>
      </w:r>
    </w:p>
    <w:p w:rsidR="005A4C5E" w:rsidRDefault="00882732">
      <w:pPr>
        <w:pStyle w:val="ConsPlusNonformat0"/>
        <w:jc w:val="both"/>
      </w:pPr>
      <w:r>
        <w:t xml:space="preserve">в Кировской области в соответствии с Федеральным </w:t>
      </w:r>
      <w:hyperlink r:id="rId88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 октября 1997</w:t>
      </w:r>
    </w:p>
    <w:p w:rsidR="005A4C5E" w:rsidRDefault="00882732">
      <w:pPr>
        <w:pStyle w:val="ConsPlusNonformat0"/>
        <w:jc w:val="both"/>
      </w:pPr>
      <w:r>
        <w:t>года  N  134-ФЗ  "О  прожиточном  минимуме в Российской Федерации" (далее -</w:t>
      </w:r>
    </w:p>
    <w:p w:rsidR="005A4C5E" w:rsidRDefault="00882732">
      <w:pPr>
        <w:pStyle w:val="ConsPlusNonformat0"/>
        <w:jc w:val="both"/>
      </w:pPr>
      <w:r>
        <w:t>величина  прожиточного минимума для детей) на дату обращения за назначением</w:t>
      </w:r>
    </w:p>
    <w:p w:rsidR="005A4C5E" w:rsidRDefault="00882732">
      <w:pPr>
        <w:pStyle w:val="ConsPlusNonformat0"/>
        <w:jc w:val="both"/>
      </w:pPr>
      <w:r>
        <w:t>указанного  пособия, - в случае, если размер среднедушевого дохода семьи не</w:t>
      </w:r>
    </w:p>
    <w:p w:rsidR="005A4C5E" w:rsidRDefault="00882732">
      <w:pPr>
        <w:pStyle w:val="ConsPlusNonformat0"/>
        <w:jc w:val="both"/>
      </w:pPr>
      <w:r>
        <w:t>превышает величину прожиточного минимума на душу населения, за  исключением</w:t>
      </w:r>
    </w:p>
    <w:p w:rsidR="005A4C5E" w:rsidRDefault="00882732">
      <w:pPr>
        <w:pStyle w:val="ConsPlusNonformat0"/>
        <w:jc w:val="both"/>
      </w:pPr>
      <w:r>
        <w:lastRenderedPageBreak/>
        <w:t xml:space="preserve">                           </w:t>
      </w:r>
      <w:r>
        <w:t xml:space="preserve">      1</w:t>
      </w:r>
    </w:p>
    <w:p w:rsidR="005A4C5E" w:rsidRDefault="00882732">
      <w:pPr>
        <w:pStyle w:val="ConsPlusNonformat0"/>
        <w:jc w:val="both"/>
      </w:pPr>
      <w:r>
        <w:t xml:space="preserve">случая, предусмотренного </w:t>
      </w:r>
      <w:hyperlink w:anchor="P230" w:tooltip="    5 .  Ежемесячное  пособие  в  связи  с рождением и воспитанием  ребенка">
        <w:r>
          <w:rPr>
            <w:color w:val="0000FF"/>
          </w:rPr>
          <w:t>частью 5</w:t>
        </w:r>
      </w:hyperlink>
      <w:r>
        <w:t xml:space="preserve">  настоящей статьи;</w:t>
      </w:r>
    </w:p>
    <w:p w:rsidR="005A4C5E" w:rsidRDefault="00882732">
      <w:pPr>
        <w:pStyle w:val="ConsPlusNonformat0"/>
        <w:jc w:val="both"/>
      </w:pPr>
      <w:r>
        <w:t xml:space="preserve">(в ред. </w:t>
      </w:r>
      <w:hyperlink r:id="rId89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27.04.2026 N 492-ЗО)</w:t>
      </w:r>
    </w:p>
    <w:p w:rsidR="005A4C5E" w:rsidRDefault="00882732">
      <w:pPr>
        <w:pStyle w:val="ConsPlusNonformat0"/>
        <w:jc w:val="both"/>
      </w:pPr>
      <w:r>
        <w:t xml:space="preserve">    2)  75  процентов  величины  прожиточного  минимума  для  детей на дату</w:t>
      </w:r>
    </w:p>
    <w:p w:rsidR="005A4C5E" w:rsidRDefault="00882732">
      <w:pPr>
        <w:pStyle w:val="ConsPlusNonformat0"/>
        <w:jc w:val="both"/>
      </w:pPr>
      <w:r>
        <w:t>обращения  за  назначением  указанного  пособия,  -  в  случае, если размер</w:t>
      </w:r>
    </w:p>
    <w:p w:rsidR="005A4C5E" w:rsidRDefault="00882732">
      <w:pPr>
        <w:pStyle w:val="ConsPlusNonformat0"/>
        <w:jc w:val="both"/>
      </w:pPr>
      <w:r>
        <w:t>среднедушевого  дохода  семьи,  рассчитанный  с учетом выплаты ежемесячного</w:t>
      </w:r>
    </w:p>
    <w:p w:rsidR="005A4C5E" w:rsidRDefault="00882732">
      <w:pPr>
        <w:pStyle w:val="ConsPlusNonformat0"/>
        <w:jc w:val="both"/>
      </w:pPr>
      <w:r>
        <w:t>пособия  в  связи  с рождением и воспитанием ребенка в размере 50 процентов</w:t>
      </w:r>
    </w:p>
    <w:p w:rsidR="005A4C5E" w:rsidRDefault="00882732">
      <w:pPr>
        <w:pStyle w:val="ConsPlusNonformat0"/>
        <w:jc w:val="both"/>
      </w:pPr>
      <w:r>
        <w:t>величины   прожиточного   минимума   для   детей,   не  превышает  величину</w:t>
      </w:r>
    </w:p>
    <w:p w:rsidR="005A4C5E" w:rsidRDefault="00882732">
      <w:pPr>
        <w:pStyle w:val="ConsPlusNonformat0"/>
        <w:jc w:val="both"/>
      </w:pPr>
      <w:r>
        <w:t xml:space="preserve">прожиточного   минимума  на </w:t>
      </w:r>
      <w:r>
        <w:t xml:space="preserve"> душу   населения,   за   исключением   случая,</w:t>
      </w:r>
    </w:p>
    <w:p w:rsidR="005A4C5E" w:rsidRDefault="00882732">
      <w:pPr>
        <w:pStyle w:val="ConsPlusNonformat0"/>
        <w:jc w:val="both"/>
      </w:pPr>
      <w:r>
        <w:t xml:space="preserve">                         1</w:t>
      </w:r>
    </w:p>
    <w:p w:rsidR="005A4C5E" w:rsidRDefault="00882732">
      <w:pPr>
        <w:pStyle w:val="ConsPlusNonformat0"/>
        <w:jc w:val="both"/>
      </w:pPr>
      <w:r>
        <w:t xml:space="preserve">предусмотренного </w:t>
      </w:r>
      <w:hyperlink w:anchor="P230" w:tooltip="    5 .  Ежемесячное  пособие  в  связи  с рождением и воспитанием  ребенка">
        <w:r>
          <w:rPr>
            <w:color w:val="0000FF"/>
          </w:rPr>
          <w:t>частью 5</w:t>
        </w:r>
      </w:hyperlink>
      <w:r>
        <w:t xml:space="preserve">  настоящей статьи;</w:t>
      </w:r>
    </w:p>
    <w:p w:rsidR="005A4C5E" w:rsidRDefault="00882732">
      <w:pPr>
        <w:pStyle w:val="ConsPlusNonformat0"/>
        <w:jc w:val="both"/>
      </w:pPr>
      <w:r>
        <w:t xml:space="preserve">(в ред. </w:t>
      </w:r>
      <w:hyperlink r:id="rId90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27.04.2026 N 492-ЗО)</w:t>
      </w:r>
    </w:p>
    <w:p w:rsidR="005A4C5E" w:rsidRDefault="00882732">
      <w:pPr>
        <w:pStyle w:val="ConsPlusNonformat0"/>
        <w:jc w:val="both"/>
      </w:pPr>
      <w:r>
        <w:t xml:space="preserve">    3)  100  процентов  величины  прожиточного  минимума  для детей на дату</w:t>
      </w:r>
    </w:p>
    <w:p w:rsidR="005A4C5E" w:rsidRDefault="00882732">
      <w:pPr>
        <w:pStyle w:val="ConsPlusNonformat0"/>
        <w:jc w:val="both"/>
      </w:pPr>
      <w:r>
        <w:t>обращения  за  назначени</w:t>
      </w:r>
      <w:r>
        <w:t>ем  указанного  пособия,  -  в  случае, если размер</w:t>
      </w:r>
    </w:p>
    <w:p w:rsidR="005A4C5E" w:rsidRDefault="00882732">
      <w:pPr>
        <w:pStyle w:val="ConsPlusNonformat0"/>
        <w:jc w:val="both"/>
      </w:pPr>
      <w:r>
        <w:t>среднедушевого  дохода  семьи,  рассчитанный  с учетом выплаты ежемесячного</w:t>
      </w:r>
    </w:p>
    <w:p w:rsidR="005A4C5E" w:rsidRDefault="00882732">
      <w:pPr>
        <w:pStyle w:val="ConsPlusNonformat0"/>
        <w:jc w:val="both"/>
      </w:pPr>
      <w:r>
        <w:t>пособия  в  связи  с рождением и воспитанием ребенка в размере 75 процентов</w:t>
      </w:r>
    </w:p>
    <w:p w:rsidR="005A4C5E" w:rsidRDefault="00882732">
      <w:pPr>
        <w:pStyle w:val="ConsPlusNonformat0"/>
        <w:jc w:val="both"/>
      </w:pPr>
      <w:r>
        <w:t xml:space="preserve">величины   прожиточного   минимума   для   детей,   </w:t>
      </w:r>
      <w:r>
        <w:t>не  превышает  величину</w:t>
      </w:r>
    </w:p>
    <w:p w:rsidR="005A4C5E" w:rsidRDefault="00882732">
      <w:pPr>
        <w:pStyle w:val="ConsPlusNonformat0"/>
        <w:jc w:val="both"/>
      </w:pPr>
      <w:r>
        <w:t>прожиточного   минимума  на   душу   населения,   за  исключением   случая,</w:t>
      </w:r>
    </w:p>
    <w:p w:rsidR="005A4C5E" w:rsidRDefault="00882732">
      <w:pPr>
        <w:pStyle w:val="ConsPlusNonformat0"/>
        <w:jc w:val="both"/>
      </w:pPr>
      <w:r>
        <w:t xml:space="preserve">                         1</w:t>
      </w:r>
    </w:p>
    <w:p w:rsidR="005A4C5E" w:rsidRDefault="00882732">
      <w:pPr>
        <w:pStyle w:val="ConsPlusNonformat0"/>
        <w:jc w:val="both"/>
      </w:pPr>
      <w:r>
        <w:t>предусмотренного частью 5  настоящей статьи.</w:t>
      </w:r>
    </w:p>
    <w:p w:rsidR="005A4C5E" w:rsidRDefault="00882732">
      <w:pPr>
        <w:pStyle w:val="ConsPlusNonformat0"/>
        <w:jc w:val="both"/>
      </w:pPr>
      <w:r>
        <w:t xml:space="preserve">(в ред. </w:t>
      </w:r>
      <w:hyperlink r:id="rId91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27.04.2026 N 492-ЗО)</w:t>
      </w:r>
    </w:p>
    <w:p w:rsidR="005A4C5E" w:rsidRDefault="00882732">
      <w:pPr>
        <w:pStyle w:val="ConsPlusNonformat0"/>
        <w:jc w:val="both"/>
      </w:pPr>
      <w:r>
        <w:t xml:space="preserve">     1</w:t>
      </w:r>
    </w:p>
    <w:p w:rsidR="005A4C5E" w:rsidRDefault="00882732">
      <w:pPr>
        <w:pStyle w:val="ConsPlusNonformat0"/>
        <w:jc w:val="both"/>
      </w:pPr>
      <w:bookmarkStart w:id="10" w:name="P230"/>
      <w:bookmarkEnd w:id="10"/>
      <w:r>
        <w:t xml:space="preserve">    5 .  Ежемесячное  пособие  в  связи  с рождением и воспитанием  ребенка</w:t>
      </w:r>
    </w:p>
    <w:p w:rsidR="005A4C5E" w:rsidRDefault="00882732">
      <w:pPr>
        <w:pStyle w:val="ConsPlusNonformat0"/>
        <w:jc w:val="both"/>
      </w:pPr>
      <w:r>
        <w:t>гражданам,  имеющим детей в возрасте до 17 лет, назначается и выплачивается</w:t>
      </w:r>
    </w:p>
    <w:p w:rsidR="005A4C5E" w:rsidRDefault="00882732">
      <w:pPr>
        <w:pStyle w:val="ConsPlusNonformat0"/>
        <w:jc w:val="both"/>
      </w:pPr>
      <w:r>
        <w:t>в   размере   50   процентов  величины  прожиточного  минимума  для  детей,</w:t>
      </w:r>
    </w:p>
    <w:p w:rsidR="005A4C5E" w:rsidRDefault="00882732">
      <w:pPr>
        <w:pStyle w:val="ConsPlusNonformat0"/>
        <w:jc w:val="both"/>
      </w:pPr>
      <w:r>
        <w:t xml:space="preserve">установленной  в  Кировской  области  в  соответствии с Федеральным </w:t>
      </w:r>
      <w:hyperlink r:id="rId92" w:tooltip="Федеральный закон от 24.10.1997 N 134-ФЗ (ред. от 29.12.2020, с изм. от 29.10.2024) &quot;О прожиточном минимуме в Российской Федерации&quot; {КонсультантПлюс}">
        <w:r>
          <w:rPr>
            <w:color w:val="0000FF"/>
          </w:rPr>
          <w:t>законом</w:t>
        </w:r>
      </w:hyperlink>
    </w:p>
    <w:p w:rsidR="005A4C5E" w:rsidRDefault="00882732">
      <w:pPr>
        <w:pStyle w:val="ConsPlusNonformat0"/>
        <w:jc w:val="both"/>
      </w:pPr>
      <w:r>
        <w:t xml:space="preserve">от  24  октября  1997  года  N </w:t>
      </w:r>
      <w:r>
        <w:t xml:space="preserve"> 134-ФЗ "О прожиточном минимуме в Российской</w:t>
      </w:r>
    </w:p>
    <w:p w:rsidR="005A4C5E" w:rsidRDefault="00882732">
      <w:pPr>
        <w:pStyle w:val="ConsPlusNonformat0"/>
        <w:jc w:val="both"/>
      </w:pPr>
      <w:r>
        <w:t>Федерации"  на  дату обращения за назначением указанного пособия, в случае,</w:t>
      </w:r>
    </w:p>
    <w:p w:rsidR="005A4C5E" w:rsidRDefault="00882732">
      <w:pPr>
        <w:pStyle w:val="ConsPlusNonformat0"/>
        <w:jc w:val="both"/>
      </w:pPr>
      <w:r>
        <w:t xml:space="preserve">                                           1</w:t>
      </w:r>
    </w:p>
    <w:p w:rsidR="005A4C5E" w:rsidRDefault="00882732">
      <w:pPr>
        <w:pStyle w:val="ConsPlusNonformat0"/>
        <w:jc w:val="both"/>
      </w:pPr>
      <w:r>
        <w:t xml:space="preserve">предусмотренном   </w:t>
      </w:r>
      <w:hyperlink w:anchor="P182" w:tooltip="    3 .  Положения  части  3  настоящей  статьи не применяются в  отношении">
        <w:r>
          <w:rPr>
            <w:color w:val="0000FF"/>
          </w:rPr>
          <w:t>абзацем  первым  части  3</w:t>
        </w:r>
      </w:hyperlink>
      <w:r>
        <w:t xml:space="preserve">   настоящей  статьи,  с  учетом</w:t>
      </w:r>
    </w:p>
    <w:p w:rsidR="005A4C5E" w:rsidRDefault="00882732">
      <w:pPr>
        <w:pStyle w:val="ConsPlusNonformat0"/>
        <w:jc w:val="both"/>
      </w:pPr>
      <w:r>
        <w:t xml:space="preserve">                                1</w:t>
      </w:r>
    </w:p>
    <w:p w:rsidR="005A4C5E" w:rsidRDefault="00882732">
      <w:pPr>
        <w:pStyle w:val="ConsPlusNonformat0"/>
        <w:jc w:val="both"/>
      </w:pPr>
      <w:r>
        <w:t xml:space="preserve">положения </w:t>
      </w:r>
      <w:hyperlink w:anchor="P194" w:tooltip="Положения абзаца первого настоящей части применяются в отношении указанных в нем граждан однократно в течение всего периода реализации ими права на ежемесячное пособие в связи с рождением и воспитанием ребенка.">
        <w:r>
          <w:rPr>
            <w:color w:val="0000FF"/>
          </w:rPr>
          <w:t>абзаца второго части 3</w:t>
        </w:r>
      </w:hyperlink>
      <w:r>
        <w:t xml:space="preserve">  настоящей статьи.</w:t>
      </w:r>
    </w:p>
    <w:p w:rsidR="005A4C5E" w:rsidRDefault="00882732">
      <w:pPr>
        <w:pStyle w:val="ConsPlusNonformat0"/>
        <w:jc w:val="both"/>
      </w:pPr>
      <w:r>
        <w:t xml:space="preserve">        1</w:t>
      </w:r>
    </w:p>
    <w:p w:rsidR="005A4C5E" w:rsidRDefault="00882732">
      <w:pPr>
        <w:pStyle w:val="ConsPlusNonformat0"/>
        <w:jc w:val="both"/>
      </w:pPr>
      <w:r>
        <w:t xml:space="preserve">(часть 5  введена </w:t>
      </w:r>
      <w:hyperlink r:id="rId93" w:tooltip="Закон Кировской области от 27.04.2026 N 49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6 N 55/82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27.04.2026 N 492-ЗО)</w:t>
      </w:r>
    </w:p>
    <w:p w:rsidR="005A4C5E" w:rsidRDefault="00882732">
      <w:pPr>
        <w:pStyle w:val="ConsPlusNormal0"/>
        <w:ind w:firstLine="540"/>
        <w:jc w:val="both"/>
      </w:pPr>
      <w:r>
        <w:t>6. Назначение и выплата ежемесячного пособия в связи с рождением и воспитанием ре</w:t>
      </w:r>
      <w:r>
        <w:t xml:space="preserve">бенка, в том числе определение права на ежемесячное пособие в связи с рождением и воспитанием ребенка и продолжительность его выплаты, осуществляются в соответствии с Федеральным </w:t>
      </w:r>
      <w:hyperlink r:id="rId94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законом</w:t>
        </w:r>
      </w:hyperlink>
      <w:r>
        <w:t xml:space="preserve"> от 19 мая 1995 года N 81-ФЗ "О государственных пособиях гражданам, имеющим детей" и настоя</w:t>
      </w:r>
      <w:r>
        <w:t>щим Законом.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7. При наличии в семье нескольких детей в возрасте до 17 лет ежемесячное пособие в связи с рождением и воспитанием ребенка назначается на каждого такого ребенка.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rPr>
          <w:color w:val="392C69"/>
        </w:rPr>
        <w:t>Женщинам,  родившим  (усыновившим) первого ребенка в период с 01.01.2024 по</w:t>
      </w:r>
    </w:p>
    <w:p w:rsidR="005A4C5E" w:rsidRDefault="00882732">
      <w:pPr>
        <w:pStyle w:val="ConsPlusNonformat0"/>
        <w:jc w:val="both"/>
      </w:pPr>
      <w:r>
        <w:rPr>
          <w:color w:val="392C69"/>
        </w:rPr>
        <w:t>31.1</w:t>
      </w:r>
      <w:r>
        <w:rPr>
          <w:color w:val="392C69"/>
        </w:rPr>
        <w:t>2.2024,  имеющим  право  на  ежемесячную  социальную  выплату в связи с</w:t>
      </w:r>
    </w:p>
    <w:p w:rsidR="005A4C5E" w:rsidRDefault="00882732">
      <w:pPr>
        <w:pStyle w:val="ConsPlusNonformat0"/>
        <w:jc w:val="both"/>
      </w:pPr>
      <w:r>
        <w:rPr>
          <w:color w:val="392C69"/>
        </w:rPr>
        <w:t>рождением  и  воспитанием  первого ребенка до достижения им возраста одного</w:t>
      </w:r>
    </w:p>
    <w:p w:rsidR="005A4C5E" w:rsidRDefault="00882732">
      <w:pPr>
        <w:pStyle w:val="ConsPlusNonformat0"/>
        <w:jc w:val="both"/>
      </w:pPr>
      <w:r>
        <w:rPr>
          <w:color w:val="392C69"/>
        </w:rPr>
        <w:t xml:space="preserve">года,   выплата   </w:t>
      </w:r>
      <w:hyperlink r:id="rId95" w:tooltip="Закон Кировской области от 27.11.2024 N 340-ЗО &quot;О внесении изменений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1.11.2024 N 40/240) {Консульта">
        <w:r>
          <w:rPr>
            <w:color w:val="0000FF"/>
          </w:rPr>
          <w:t>назначается</w:t>
        </w:r>
      </w:hyperlink>
      <w:r>
        <w:rPr>
          <w:color w:val="392C69"/>
        </w:rPr>
        <w:t xml:space="preserve">  в  порядке  и  рассчитывается  в  размере  в</w:t>
      </w:r>
    </w:p>
    <w:p w:rsidR="005A4C5E" w:rsidRDefault="00882732">
      <w:pPr>
        <w:pStyle w:val="ConsPlusNonformat0"/>
        <w:jc w:val="both"/>
      </w:pPr>
      <w:r>
        <w:rPr>
          <w:color w:val="392C69"/>
        </w:rPr>
        <w:t xml:space="preserve">                           7</w:t>
      </w:r>
    </w:p>
    <w:p w:rsidR="005A4C5E" w:rsidRDefault="00882732">
      <w:pPr>
        <w:pStyle w:val="ConsPlusNonformat0"/>
        <w:jc w:val="both"/>
      </w:pPr>
      <w:r>
        <w:rPr>
          <w:color w:val="392C69"/>
        </w:rPr>
        <w:t xml:space="preserve">соответствии  со  </w:t>
      </w:r>
      <w:hyperlink w:anchor="P253" w:tooltip="    Статья  9 .  Ежемесячная  социальная  выплата  в  связи  с рождением  и">
        <w:r>
          <w:rPr>
            <w:color w:val="0000FF"/>
          </w:rPr>
          <w:t>статьей 9</w:t>
        </w:r>
      </w:hyperlink>
      <w:r>
        <w:rPr>
          <w:color w:val="392C69"/>
        </w:rPr>
        <w:t xml:space="preserve"> данного документа (в редакции, действовавшей до</w:t>
      </w:r>
    </w:p>
    <w:p w:rsidR="005A4C5E" w:rsidRDefault="00882732">
      <w:pPr>
        <w:pStyle w:val="ConsPlusNonformat0"/>
        <w:jc w:val="both"/>
      </w:pPr>
      <w:r>
        <w:rPr>
          <w:color w:val="392C69"/>
        </w:rPr>
        <w:t xml:space="preserve">дня вступления в силу </w:t>
      </w:r>
      <w:hyperlink r:id="rId96" w:tooltip="Закон Кировской области от 27.11.2024 N 340-ЗО &quot;О внесении изменений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1.11.2024 N 40/240) {Консульта">
        <w:r>
          <w:rPr>
            <w:color w:val="0000FF"/>
          </w:rPr>
          <w:t>Закона</w:t>
        </w:r>
      </w:hyperlink>
      <w:r>
        <w:rPr>
          <w:color w:val="392C69"/>
        </w:rPr>
        <w:t xml:space="preserve"> Кировской области от 27.11.2024 N 340-ЗО).</w:t>
      </w:r>
    </w:p>
    <w:p w:rsidR="005A4C5E" w:rsidRDefault="00882732">
      <w:pPr>
        <w:pStyle w:val="ConsPlusNonformat0"/>
        <w:jc w:val="both"/>
      </w:pPr>
      <w:r>
        <w:t xml:space="preserve">             7</w:t>
      </w:r>
    </w:p>
    <w:p w:rsidR="005A4C5E" w:rsidRDefault="00882732">
      <w:pPr>
        <w:pStyle w:val="ConsPlusNonformat0"/>
        <w:jc w:val="both"/>
      </w:pPr>
      <w:bookmarkStart w:id="11" w:name="P253"/>
      <w:bookmarkEnd w:id="11"/>
      <w:r>
        <w:t xml:space="preserve">    Статья  9 .  Ежемесячная  социальная  выплата  в  связи  с рождением  и</w:t>
      </w:r>
    </w:p>
    <w:p w:rsidR="005A4C5E" w:rsidRDefault="00882732">
      <w:pPr>
        <w:pStyle w:val="ConsPlusNonformat0"/>
        <w:jc w:val="both"/>
      </w:pPr>
      <w:r>
        <w:t>воспитанием первого ребенка до достижения им возраста одного года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(введена </w:t>
      </w:r>
      <w:hyperlink r:id="rId97" w:tooltip="Закон Кировской области от 22.01.2024 N 241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8.01.2024 N 30/2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22.01.2024 N 241-ЗО)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bookmarkStart w:id="12" w:name="P258"/>
      <w:bookmarkEnd w:id="12"/>
      <w:r>
        <w:t>1. Ежемесячная социальная выплата в связи с рождением и воспитанием первого ребенка до достижения им возраста одного года (далее - ежемесячная выплата) назначается и выплачивается же</w:t>
      </w:r>
      <w:r>
        <w:t>нщинам, родившим в период с 1 января 2024 года по 31 декабря 2026 года первого ребенка, имеющего гражданство Российской Федерации, государственная регистрация рождения которого произведена на территории Кировской области, или усыновившим в период с 1 январ</w:t>
      </w:r>
      <w:r>
        <w:t>я 2024 года по 31 декабря 2026 года первого ребенка, имеющего гражданство Российской Федерации, и воспитывающим его до достижения им возраста одного года, при условии, что они являются гражданами Российской Федерации, постоянно проживающими по месту житель</w:t>
      </w:r>
      <w:r>
        <w:t>ства на территории Кировской области, в том числе не менее шести месяцев до рождения (усыновления) ребенка.</w:t>
      </w:r>
    </w:p>
    <w:p w:rsidR="005A4C5E" w:rsidRDefault="00882732">
      <w:pPr>
        <w:pStyle w:val="ConsPlusNormal0"/>
        <w:jc w:val="both"/>
      </w:pPr>
      <w:r>
        <w:t xml:space="preserve">(часть 1 в ред. </w:t>
      </w:r>
      <w:hyperlink r:id="rId98" w:tooltip="Закон Кировской области от 27.11.2024 N 340-ЗО &quot;О внесении изменений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1.11.2024 N 40/240) {Консульта">
        <w:r>
          <w:rPr>
            <w:color w:val="0000FF"/>
          </w:rPr>
          <w:t>Закона</w:t>
        </w:r>
      </w:hyperlink>
      <w:r>
        <w:t xml:space="preserve"> Кировской области от 27.11.2024 N 340-ЗО)</w:t>
      </w:r>
    </w:p>
    <w:p w:rsidR="005A4C5E" w:rsidRDefault="00882732">
      <w:pPr>
        <w:pStyle w:val="ConsPlusNonformat0"/>
        <w:spacing w:before="200"/>
        <w:jc w:val="both"/>
      </w:pPr>
      <w:r>
        <w:t xml:space="preserve">     1</w:t>
      </w:r>
    </w:p>
    <w:p w:rsidR="005A4C5E" w:rsidRDefault="00882732">
      <w:pPr>
        <w:pStyle w:val="ConsPlusNonformat0"/>
        <w:jc w:val="both"/>
      </w:pPr>
      <w:r>
        <w:t xml:space="preserve">    1 .   При   определении   права   на  ежемесячную  выплату  учитываются</w:t>
      </w:r>
    </w:p>
    <w:p w:rsidR="005A4C5E" w:rsidRDefault="00882732">
      <w:pPr>
        <w:pStyle w:val="ConsPlusNonformat0"/>
        <w:jc w:val="both"/>
      </w:pPr>
      <w:r>
        <w:t>предыдущие  дети,  рожденные  (усыновленные)  матерью  данного  ребенка, за</w:t>
      </w:r>
    </w:p>
    <w:p w:rsidR="005A4C5E" w:rsidRDefault="00882732">
      <w:pPr>
        <w:pStyle w:val="ConsPlusNonformat0"/>
        <w:jc w:val="both"/>
      </w:pPr>
      <w:r>
        <w:t xml:space="preserve">исключением детей, рожденных мертвыми, а также </w:t>
      </w:r>
      <w:r>
        <w:t>умершего ребенка, рожденного</w:t>
      </w:r>
    </w:p>
    <w:p w:rsidR="005A4C5E" w:rsidRDefault="00882732">
      <w:pPr>
        <w:pStyle w:val="ConsPlusNonformat0"/>
        <w:jc w:val="both"/>
      </w:pPr>
      <w:r>
        <w:t>по  очередности  первым  при рождении одновременно двух и более детей, если</w:t>
      </w:r>
    </w:p>
    <w:p w:rsidR="005A4C5E" w:rsidRDefault="00882732">
      <w:pPr>
        <w:pStyle w:val="ConsPlusNonformat0"/>
        <w:jc w:val="both"/>
      </w:pPr>
      <w:r>
        <w:t>его  смерть  не связана с совершением матерью умышленного преступления, при</w:t>
      </w:r>
    </w:p>
    <w:p w:rsidR="005A4C5E" w:rsidRDefault="00882732">
      <w:pPr>
        <w:pStyle w:val="ConsPlusNonformat0"/>
        <w:jc w:val="both"/>
      </w:pPr>
      <w:r>
        <w:t>условии, что на этого ребенка ежемесячная выплата не назначалась.</w:t>
      </w:r>
    </w:p>
    <w:p w:rsidR="005A4C5E" w:rsidRDefault="00882732">
      <w:pPr>
        <w:pStyle w:val="ConsPlusNormal0"/>
        <w:ind w:firstLine="540"/>
        <w:jc w:val="both"/>
      </w:pPr>
      <w:r>
        <w:t>В случае смерти первого ребенка до достижения им возраста одного года, на которого была назначена ежемесячная выплата, и если его смерть не связана с совершением матерью умышленного преступления, ежемесячная выплата выплачивается на ребенка, рожденного одн</w:t>
      </w:r>
      <w:r>
        <w:t>овременно с первым, при условии воспитания его женщиной до достижения им возраста одного года.</w:t>
      </w:r>
    </w:p>
    <w:p w:rsidR="005A4C5E" w:rsidRDefault="00882732">
      <w:pPr>
        <w:pStyle w:val="ConsPlusNonformat0"/>
        <w:jc w:val="both"/>
      </w:pPr>
      <w:r>
        <w:t xml:space="preserve">        1</w:t>
      </w:r>
    </w:p>
    <w:p w:rsidR="005A4C5E" w:rsidRDefault="00882732">
      <w:pPr>
        <w:pStyle w:val="ConsPlusNonformat0"/>
        <w:jc w:val="both"/>
      </w:pPr>
      <w:r>
        <w:t xml:space="preserve">(часть 1  введена </w:t>
      </w:r>
      <w:hyperlink r:id="rId99" w:tooltip="Закон Кировской области от 02.05.2024 N 271-ЗО &quot;О внесении изменения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76) {Консультан">
        <w:r>
          <w:rPr>
            <w:color w:val="0000FF"/>
          </w:rPr>
          <w:t>Законом</w:t>
        </w:r>
      </w:hyperlink>
      <w:r>
        <w:t xml:space="preserve"> Кировской области от 02.05.2024 N 271-ЗО)</w:t>
      </w:r>
    </w:p>
    <w:p w:rsidR="005A4C5E" w:rsidRDefault="00882732">
      <w:pPr>
        <w:pStyle w:val="ConsPlusNonformat0"/>
        <w:jc w:val="both"/>
      </w:pPr>
      <w:r>
        <w:t xml:space="preserve">     2</w:t>
      </w:r>
    </w:p>
    <w:p w:rsidR="005A4C5E" w:rsidRDefault="00882732">
      <w:pPr>
        <w:pStyle w:val="ConsPlusNonformat0"/>
        <w:jc w:val="both"/>
      </w:pPr>
      <w:r>
        <w:t xml:space="preserve">    1 .   Условие   о   государственной  регистрации  рождения  ребенка  на</w:t>
      </w:r>
    </w:p>
    <w:p w:rsidR="005A4C5E" w:rsidRDefault="00882732">
      <w:pPr>
        <w:pStyle w:val="ConsPlusNonformat0"/>
        <w:jc w:val="both"/>
      </w:pPr>
      <w:r>
        <w:t>территории  Кировской  области  не  применяется  в случае рождения женщиной</w:t>
      </w:r>
    </w:p>
    <w:p w:rsidR="005A4C5E" w:rsidRDefault="00882732">
      <w:pPr>
        <w:pStyle w:val="ConsPlusNonformat0"/>
        <w:jc w:val="both"/>
      </w:pPr>
      <w:r>
        <w:t>ребенка на территории иного субъекта Российской</w:t>
      </w:r>
      <w:r>
        <w:t xml:space="preserve"> Федерации:</w:t>
      </w:r>
    </w:p>
    <w:p w:rsidR="005A4C5E" w:rsidRDefault="00882732">
      <w:pPr>
        <w:pStyle w:val="ConsPlusNormal0"/>
        <w:ind w:firstLine="540"/>
        <w:jc w:val="both"/>
      </w:pPr>
      <w:r>
        <w:t xml:space="preserve">в связи с наступлением преждевременных родов, сроки которых определяются согласно клиническим рекомендациям, одобренным и утвержденным в соответствии со </w:t>
      </w:r>
      <w:hyperlink r:id="rId10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года N 323-ФЗ "Об основах охраны здоро</w:t>
      </w:r>
      <w:r>
        <w:t>вья граждан в Российской Федерации";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в связи с направлением ее в медицинскую организацию, расположенную за пределами Кировской области, для оказания медицинской помощи при наличии медицинских показаний со стороны матери и (или) плода.</w:t>
      </w:r>
    </w:p>
    <w:p w:rsidR="005A4C5E" w:rsidRDefault="00882732">
      <w:pPr>
        <w:pStyle w:val="ConsPlusNonformat0"/>
        <w:jc w:val="both"/>
      </w:pPr>
      <w:r>
        <w:t xml:space="preserve">        2</w:t>
      </w:r>
    </w:p>
    <w:p w:rsidR="005A4C5E" w:rsidRDefault="00882732">
      <w:pPr>
        <w:pStyle w:val="ConsPlusNonformat0"/>
        <w:jc w:val="both"/>
      </w:pPr>
      <w:r>
        <w:t>(часть 1  в</w:t>
      </w:r>
      <w:r>
        <w:t xml:space="preserve">ведена </w:t>
      </w:r>
      <w:hyperlink r:id="rId101" w:tooltip="Закон Кировской области от 27.11.2024 N 340-ЗО &quot;О внесении изменений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1.11.2024 N 40/240) {Консульта">
        <w:r>
          <w:rPr>
            <w:color w:val="0000FF"/>
          </w:rPr>
          <w:t>Законом</w:t>
        </w:r>
      </w:hyperlink>
      <w:r>
        <w:t xml:space="preserve"> Кировской области от 27.11.2024 N 340-ЗО)</w:t>
      </w:r>
    </w:p>
    <w:p w:rsidR="005A4C5E" w:rsidRDefault="00882732">
      <w:pPr>
        <w:pStyle w:val="ConsPlusNormal0"/>
        <w:ind w:firstLine="540"/>
        <w:jc w:val="both"/>
      </w:pPr>
      <w:r>
        <w:t xml:space="preserve">2. Право женщин, указанных в </w:t>
      </w:r>
      <w:hyperlink w:anchor="P258" w:tooltip="1. Ежемесячная социальная выплата в связи с рождением и воспитанием первого ребенка до достижения им возраста одного года (далее - ежемесячная выплата) назначается и выплачивается женщинам, родившим в период с 1 января 2024 года по 31 декабря 2026 года первого">
        <w:r>
          <w:rPr>
            <w:color w:val="0000FF"/>
          </w:rPr>
          <w:t>части 1</w:t>
        </w:r>
      </w:hyperlink>
      <w:r>
        <w:t xml:space="preserve"> настоящей статьи, на ежемесячную выплату прекращается и возникает у отца (усыновителя) ребенка в случае смерти женщины либо лишения ее родительских прав (ограничения в родительских правах) в отношении ребенка.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3. Право на ежемесячную выплату возник</w:t>
      </w:r>
      <w:r>
        <w:t xml:space="preserve">ает у мужчин, являющихся единственными усыновителями первого ребенка и воспитывающих его до достижения им возраста одного года, при соблюдении условий, установленных </w:t>
      </w:r>
      <w:hyperlink w:anchor="P258" w:tooltip="1. Ежемесячная социальная выплата в связи с рождением и воспитанием первого ребенка до достижения им возраста одного года (далее - ежемесячная выплата) назначается и выплачивается женщинам, родившим в период с 1 января 2024 года по 31 декабря 2026 года первого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4. Ежемесячная выплата назначается и выплачивается в размере, равном разнице между </w:t>
      </w:r>
      <w:r>
        <w:lastRenderedPageBreak/>
        <w:t xml:space="preserve">45794 рублями (для женщин в возрасте до 24 лет включительно, родивших (усыновивших) с 1 января 2025 года первого ребенка) или 38203 рублями (для женщин в возрасте от 25 лет </w:t>
      </w:r>
      <w:r>
        <w:t>и старше, родивших (усыновивших) с 1 января 2025 года первого ребенка) и общим ежемесячным доходом лица, имеющего право на ежемесячную выплату, определенным исполнительным органом Кировской области в сфере социальной защиты населения.</w:t>
      </w:r>
    </w:p>
    <w:p w:rsidR="005A4C5E" w:rsidRDefault="00882732">
      <w:pPr>
        <w:pStyle w:val="ConsPlusNormal0"/>
        <w:jc w:val="both"/>
      </w:pPr>
      <w:r>
        <w:t>(в ред. Законов Киров</w:t>
      </w:r>
      <w:r>
        <w:t xml:space="preserve">ской области от 27.11.2024 </w:t>
      </w:r>
      <w:hyperlink r:id="rId102" w:tooltip="Закон Кировской области от 27.11.2024 N 340-ЗО &quot;О внесении изменений в статью 9.7 Закона Кировской области &quot;О мерах социальной поддержки семей, имеющих детей&quot; (принят постановлением Законодательного Собрания Кировской области от 21.11.2024 N 40/240) {Консульта">
        <w:r>
          <w:rPr>
            <w:color w:val="0000FF"/>
          </w:rPr>
          <w:t>N 340-ЗО</w:t>
        </w:r>
      </w:hyperlink>
      <w:r>
        <w:t xml:space="preserve">, от 05.05.2025 </w:t>
      </w:r>
      <w:hyperlink r:id="rId103" w:tooltip="Закон Кировской области от 05.05.2025 N 392-ЗО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<w:r>
          <w:rPr>
            <w:color w:val="0000FF"/>
          </w:rPr>
          <w:t>N 392-ЗО</w:t>
        </w:r>
      </w:hyperlink>
      <w:r>
        <w:t>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5. Назначение ежемесячной выплаты осуществляется органом социальной защиты населения в муниципальном образовании при наличии документов, подтверждающих назначение (отказ в назначении) пособий гражданам, имеющим детей, в связи с их р</w:t>
      </w:r>
      <w:r>
        <w:t xml:space="preserve">ождением и воспитанием, предусмотренных Федеральным </w:t>
      </w:r>
      <w:hyperlink r:id="rId104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законом</w:t>
        </w:r>
      </w:hyperlink>
      <w:r>
        <w:t xml:space="preserve"> от 19 мая 1995 года N 81-ФЗ "О государственных пособиях гражданам, имеющим детей" и (или) настоящим Законом, и нахождение ребенка на диспансерном наблюдении или лечении в медицинской организации, подведомственной испо</w:t>
      </w:r>
      <w:r>
        <w:t>лнительному органу Кировской области в сфере здравоохранения, или лечении в медицинских организациях, подведомственных федеральным органам исполнительной власти, при наличии медицинских показаний.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105" w:tooltip="Закон Кировской области от 05.05.2025 N 392-ЗО &quot;О внесении изменений в отдельные законы Кировской области&quot; (принят постановлением Законодательного Собрания Кировской области от 24.04.2025 N 44/77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05.05.2025 N 392-ЗО)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8</w:t>
      </w:r>
    </w:p>
    <w:p w:rsidR="005A4C5E" w:rsidRDefault="00882732">
      <w:pPr>
        <w:pStyle w:val="ConsPlusNonformat0"/>
        <w:jc w:val="both"/>
      </w:pPr>
      <w:r>
        <w:t xml:space="preserve">    Статья  9 .  Ежемесячная  социальная  выплата в связи с уходом бабушкой</w:t>
      </w:r>
    </w:p>
    <w:p w:rsidR="005A4C5E" w:rsidRDefault="00882732">
      <w:pPr>
        <w:pStyle w:val="ConsPlusNonformat0"/>
        <w:jc w:val="both"/>
      </w:pPr>
      <w:r>
        <w:t>(дедушкой) за ребенком до достижения им возраста трех лет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t xml:space="preserve">(введена </w:t>
      </w:r>
      <w:hyperlink r:id="rId106" w:tooltip="Закон Кировской области от 09.06.2026 N 512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1.05.2026 N 56/126) {КонсультантПлюс}">
        <w:r>
          <w:rPr>
            <w:color w:val="0000FF"/>
          </w:rPr>
          <w:t>Законом</w:t>
        </w:r>
      </w:hyperlink>
      <w:r>
        <w:t xml:space="preserve"> Кировской области от 09.06.2026 N 512-ЗО)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bookmarkStart w:id="13" w:name="P291"/>
      <w:bookmarkEnd w:id="13"/>
      <w:r>
        <w:t>1. Ежемесячная социальная выплата в связи с уходом бабушкой (дедушкой) за ребенком до достижения им возраста трех лет (далее - ежемесячная выплата по уходу за ребенком) назначается и выплачивается бабушке (дедушке), имеющей (имеющему) гражданство Российско</w:t>
      </w:r>
      <w:r>
        <w:t>й Федерации, фактически осуществляющей (осуществляющему) уход за ребенком, рожденным женщиной первым в период с 1 июля 2026 года по 31 декабря 2028 года или усыновленным первым в период с 1 июля 2026 года по 31 декабря 2028 года, имеющим гражданство Россий</w:t>
      </w:r>
      <w:r>
        <w:t>ской Федерации, на период осуществления ухода за таким ребенком, но не более достижения им возраста трех лет.</w:t>
      </w:r>
    </w:p>
    <w:p w:rsidR="005A4C5E" w:rsidRDefault="00882732">
      <w:pPr>
        <w:pStyle w:val="ConsPlusNormal0"/>
        <w:spacing w:before="240"/>
        <w:ind w:firstLine="540"/>
        <w:jc w:val="both"/>
      </w:pPr>
      <w:bookmarkStart w:id="14" w:name="P292"/>
      <w:bookmarkEnd w:id="14"/>
      <w:r>
        <w:t xml:space="preserve">2. Ежемесячная выплата по уходу за ребенком назначается лицам, указанным в </w:t>
      </w:r>
      <w:hyperlink w:anchor="P291" w:tooltip="1. Ежемесячная социальная выплата в связи с уходом бабушкой (дедушкой) за ребенком до достижения им возраста трех лет (далее - ежемесячная выплата по уходу за ребенком) назначается и выплачивается бабушке (дедушке), имеющей (имеющему) гражданство Российской Фе">
        <w:r>
          <w:rPr>
            <w:color w:val="0000FF"/>
          </w:rPr>
          <w:t>части 1</w:t>
        </w:r>
      </w:hyperlink>
      <w:r>
        <w:t xml:space="preserve"> настоящей статьи, при одно</w:t>
      </w:r>
      <w:r>
        <w:t>временном соблюдении следующих условий на дату осуществления ими фактического ухода за ребенком: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а) мать или отец ребенка не находится в отпуске по уходу за ребенком;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б) ребенок находится на диспансерном наблюдении, учете, прошел профилактический осмотр в </w:t>
      </w:r>
      <w:r>
        <w:t>медицинской организации, подведомственной исполнительному органу Кировской области в сфере здравоохранения, или находится на лечении в медицинских организациях, подведомственных федеральным органам исполнительной власти, при наличии медицинских показаний;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в) ребенок, бабушка (дедушка), осуществляющая (осуществляющий) уход за ним, мать, а также отец ребенка в случае совместного с ним проживания или отец, являющийся единственным родителем ребенка, на дату осуществления ухода бабушкой (дедушкой) за ребенком пр</w:t>
      </w:r>
      <w:r>
        <w:t>оживают по месту жительства (пребывания) на территории Кировской области;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lastRenderedPageBreak/>
        <w:t>г) ребенок не находится на полном государственном обеспечении.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3. Ежемесячная выплата по уходу за ребенком выплачивается лицам, указанным в </w:t>
      </w:r>
      <w:hyperlink w:anchor="P291" w:tooltip="1. Ежемесячная социальная выплата в связи с уходом бабушкой (дедушкой) за ребенком до достижения им возраста трех лет (далее - ежемесячная выплата по уходу за ребенком) назначается и выплачивается бабушке (дедушке), имеющей (имеющему) гражданство Российской Фе">
        <w:r>
          <w:rPr>
            <w:color w:val="0000FF"/>
          </w:rPr>
          <w:t>части</w:t>
        </w:r>
        <w:r>
          <w:rPr>
            <w:color w:val="0000FF"/>
          </w:rPr>
          <w:t xml:space="preserve"> 1</w:t>
        </w:r>
      </w:hyperlink>
      <w:r>
        <w:t xml:space="preserve"> настоящей статьи, при одновременном соблюдении условий, установленных </w:t>
      </w:r>
      <w:hyperlink w:anchor="P292" w:tooltip="2. Ежемесячная выплата по уходу за ребенком назначается лицам, указанным в части 1 настоящей статьи, при одновременном соблюдении следующих условий на дату осуществления ими фактического ухода за ребенком:">
        <w:r>
          <w:rPr>
            <w:color w:val="0000FF"/>
          </w:rPr>
          <w:t>частью 2</w:t>
        </w:r>
      </w:hyperlink>
      <w:r>
        <w:t xml:space="preserve"> настоящей статьи, и в случае осуществления матерью, а также отцом ребенка при совместном с ним проживании или отцом, являющимся единственным родителем ребенка, трудовой, предпринимательской ил</w:t>
      </w:r>
      <w:r>
        <w:t>и иной оплачиваемой деятельности, в том числе реализацией товаров, выполнением работ, оказанием услуг, доход от которой не может быть ниже 1,5-кратного минимального размера оплаты труда, или обучения по очной форме в профессиональной образовательной органи</w:t>
      </w:r>
      <w:r>
        <w:t>зации, расположенной на территории Кировской области.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4. Ежемесячная выплата назначается и выплачивается в размере, равном разнице между 45794 рублями (в случае осуществления ухода за ребенком, рожденным (усыновленным) женщиной в возрасте до 24 лет включит</w:t>
      </w:r>
      <w:r>
        <w:t>ельно) или 38203 рублями (в случае осуществления ухода за ребенком, рожденным (усыновленным) женщиной в возрасте от 25 лет и старше), и общим ежемесячным доходом лица, имеющего право на ежемесячную выплату, определенным в соответствии с перечнем доходов, у</w:t>
      </w:r>
      <w:r>
        <w:t>твержденным исполнительным органом Кировской области в сфере социальной защиты населения, независимо от числа детей, за которыми осуществляется уход.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10. Право выбора гражданина на получение мер социальной поддержки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bookmarkStart w:id="15" w:name="P302"/>
      <w:bookmarkEnd w:id="15"/>
      <w:r>
        <w:t xml:space="preserve">1. Утратила силу с 01.01.2023. </w:t>
      </w:r>
      <w:r>
        <w:t xml:space="preserve">- </w:t>
      </w:r>
      <w:hyperlink r:id="rId107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</w:t>
        </w:r>
      </w:hyperlink>
      <w:r>
        <w:t xml:space="preserve"> Кировской области от 19.12.2022 N 144-ЗО.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2. Члену многодетной семьи, имеющему одновременно право на получение мер </w:t>
      </w:r>
      <w:r>
        <w:t xml:space="preserve">социальной поддержки на оплату жилых помещений и коммунальных услуг по настоящему Закону либо по другому закону области или иному нормативному правовому акту, мера социальной поддержки на оплату жилых помещений и коммунальных услуг предоставляется либо по </w:t>
      </w:r>
      <w:r>
        <w:t>настоящему Закону, либо по другому закону области или иному нормативному правовому акту.</w:t>
      </w:r>
    </w:p>
    <w:p w:rsidR="005A4C5E" w:rsidRDefault="00882732">
      <w:pPr>
        <w:pStyle w:val="ConsPlusNormal0"/>
        <w:jc w:val="both"/>
      </w:pPr>
      <w:r>
        <w:t xml:space="preserve">(в ред. Законов Кировской области от 02.05.2024 </w:t>
      </w:r>
      <w:hyperlink r:id="rId108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N 263-ЗО</w:t>
        </w:r>
      </w:hyperlink>
      <w:r>
        <w:t xml:space="preserve">, от 27.12.2024 </w:t>
      </w:r>
      <w:hyperlink r:id="rId109" w:tooltip="Закон Кировской области от 27.12.2024 N 35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9.12.2024 N 41/266) {КонсультантПлюс}">
        <w:r>
          <w:rPr>
            <w:color w:val="0000FF"/>
          </w:rPr>
          <w:t>N 353-ЗО</w:t>
        </w:r>
      </w:hyperlink>
      <w:r>
        <w:t>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11. Порядок и условия предоставления мер социальной поддержки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Меры социальной поддержки в соответствии с нас</w:t>
      </w:r>
      <w:r>
        <w:t>тоящим Законом не предоставляются родителям на детей, в отношении которых они лишены родительских прав (ограничены в родительских правах).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Порядок и условия предоставления мер социальной поддержки, установленных настоящим Законом, за исключением ежемеся</w:t>
      </w:r>
      <w:r>
        <w:t>чного пособия в связи с рождением и воспитанием ребенка, утверждаются Правительством Кировской области.</w:t>
      </w:r>
    </w:p>
    <w:p w:rsidR="005A4C5E" w:rsidRDefault="00882732">
      <w:pPr>
        <w:pStyle w:val="ConsPlusNormal0"/>
        <w:jc w:val="both"/>
      </w:pPr>
      <w:r>
        <w:t xml:space="preserve">(в ред. Законов Кировской области от 14.04.2022 </w:t>
      </w:r>
      <w:hyperlink r:id="rId110" w:tooltip="Закон Кировской области от 14.04.2022 N 60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4.04.2022 N 9/73) {КонсультантПлюс}">
        <w:r>
          <w:rPr>
            <w:color w:val="0000FF"/>
          </w:rPr>
          <w:t>N 60-ЗО</w:t>
        </w:r>
      </w:hyperlink>
      <w:r>
        <w:t xml:space="preserve">, от 19.12.2022 </w:t>
      </w:r>
      <w:hyperlink r:id="rId111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N 144-ЗО</w:t>
        </w:r>
      </w:hyperlink>
      <w:r>
        <w:t>)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112" w:tooltip="Закон Кировской области от 02.05.2024 N 263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24.04.2024 N 33/64) {КонсультантПлюс}">
        <w:r>
          <w:rPr>
            <w:color w:val="0000FF"/>
          </w:rPr>
          <w:t>Закон</w:t>
        </w:r>
      </w:hyperlink>
      <w:r>
        <w:t xml:space="preserve"> Кировской области от 02.05.2024 N 263-ЗО.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nformat0"/>
        <w:jc w:val="both"/>
      </w:pPr>
      <w:r>
        <w:t xml:space="preserve">              1</w:t>
      </w:r>
    </w:p>
    <w:p w:rsidR="005A4C5E" w:rsidRDefault="00882732">
      <w:pPr>
        <w:pStyle w:val="ConsPlusNonformat0"/>
        <w:jc w:val="both"/>
      </w:pPr>
      <w:r>
        <w:t xml:space="preserve">    Статья  11 .  Передача  осуществления  отдельных  полномочий  Кировской</w:t>
      </w:r>
    </w:p>
    <w:p w:rsidR="005A4C5E" w:rsidRDefault="00882732">
      <w:pPr>
        <w:pStyle w:val="ConsPlusNonformat0"/>
        <w:jc w:val="both"/>
      </w:pPr>
      <w:r>
        <w:t>области Фонду пенсионного и социально</w:t>
      </w:r>
      <w:r>
        <w:t>го страхования Российской Федерации</w:t>
      </w:r>
    </w:p>
    <w:p w:rsidR="005A4C5E" w:rsidRDefault="005A4C5E">
      <w:pPr>
        <w:pStyle w:val="ConsPlusNormal0"/>
        <w:ind w:firstLine="540"/>
        <w:jc w:val="both"/>
      </w:pPr>
    </w:p>
    <w:p w:rsidR="005A4C5E" w:rsidRDefault="00882732">
      <w:pPr>
        <w:pStyle w:val="ConsPlusNormal0"/>
        <w:ind w:firstLine="540"/>
        <w:jc w:val="both"/>
      </w:pPr>
      <w:r>
        <w:lastRenderedPageBreak/>
        <w:t xml:space="preserve">(в ред. </w:t>
      </w:r>
      <w:hyperlink r:id="rId113" w:tooltip="Закон Кировской области от 19.12.2022 N 144-ЗО (ред. от 07.04.2023)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5.12.2022 N 18/292) {">
        <w:r>
          <w:rPr>
            <w:color w:val="0000FF"/>
          </w:rPr>
          <w:t>Закона</w:t>
        </w:r>
      </w:hyperlink>
      <w:r>
        <w:t xml:space="preserve"> Кировской области от 19.12.2022 N 144-ЗО)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bookmarkStart w:id="16" w:name="P319"/>
      <w:bookmarkEnd w:id="16"/>
      <w:r>
        <w:t xml:space="preserve">1. В соответствии с Федеральным </w:t>
      </w:r>
      <w:hyperlink r:id="rId114" w:tooltip="Федеральный закон от 21.11.2022 N 455-ФЗ &quot;О внесении изменений в Федеральный закон &quot;О государственных пособиях гражданам, имеющим детей&quot; {КонсультантПлюс}">
        <w:r>
          <w:rPr>
            <w:color w:val="0000FF"/>
          </w:rPr>
          <w:t>законом</w:t>
        </w:r>
      </w:hyperlink>
      <w:r>
        <w:t xml:space="preserve"> от 21 ноября 2022 года N 455-ФЗ "</w:t>
      </w:r>
      <w:r>
        <w:t>О внесении изменений в Федеральный закон "О государственных пособиях гражданам, имеющим детей" Кировская область передает Фонду пенсионного и социального страхования Российской Федерации (далее - Фонд) полномочия по начислению и выплате ежемесячного пособи</w:t>
      </w:r>
      <w:r>
        <w:t>я в связи с рождением и воспитанием ребенка.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Размер субвенции из областного бюджета бюджету Фонда определяется в соответствии с соглашением, заключаемым между Правительством Кировской области и Фондом.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3. Фонд ежеквартально представляет в Правительство </w:t>
      </w:r>
      <w:r>
        <w:t xml:space="preserve">Кировской области отчетность об осуществлении переданных полномочий, указанных в </w:t>
      </w:r>
      <w:hyperlink w:anchor="P319" w:tooltip="1. В соответствии с Федеральным законом от 21 ноября 2022 года N 455-ФЗ &quot;О внесении изменений в Федеральный закон &quot;О государственных пособиях гражданам, имеющим детей&quot; Кировская область передает Фонду пенсионного и социального страхования Российской Федерации ">
        <w:r>
          <w:rPr>
            <w:color w:val="0000FF"/>
          </w:rPr>
          <w:t>части 1</w:t>
        </w:r>
      </w:hyperlink>
      <w:r>
        <w:t xml:space="preserve"> настоящей статьи, и расходовании средств на их осуществление в соответствии с заключаемым соглашением.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12. Финансовое о</w:t>
      </w:r>
      <w:r>
        <w:t>беспечение расходных обязательств, связанных с исполнением настоящего Закона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Финансовое обеспечение расходных обязательств, связанных с исполнением настоящего Закона, осуществляется за счет средств областного бюджета, если иное не установлено правовыми ак</w:t>
      </w:r>
      <w:r>
        <w:t>тами Российской Федерации.</w:t>
      </w:r>
    </w:p>
    <w:p w:rsidR="005A4C5E" w:rsidRDefault="00882732">
      <w:pPr>
        <w:pStyle w:val="ConsPlusNormal0"/>
        <w:jc w:val="both"/>
      </w:pPr>
      <w:r>
        <w:t xml:space="preserve">(в ред. </w:t>
      </w:r>
      <w:hyperlink r:id="rId115" w:tooltip="Закон Кировской области от 14.04.2022 N 60-ЗО &quot;О внесении изменений в Закон Кировской области &quot;О мерах социальной поддержки семей, имеющих детей&quot; (принят постановлением Законодательного Собрания Кировской области от 14.04.2022 N 9/73) {КонсультантПлюс}">
        <w:r>
          <w:rPr>
            <w:color w:val="0000FF"/>
          </w:rPr>
          <w:t>Закона</w:t>
        </w:r>
      </w:hyperlink>
      <w:r>
        <w:t xml:space="preserve"> Кировской области от 14.04.2022 N 60-ЗО)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13. Вступление в силу настоящего Закона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Настоящий Закон вступает в силу с 1 июля 2015 года.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1) </w:t>
      </w:r>
      <w:hyperlink r:id="rId116" w:tooltip="Закон Кировской области от 29.10.2001 N 19-ЗО (ред. от 08.04.2014) &quot;О материальной поддержке отдельных категорий женщин в Кировской области&quot; (принят постановлением Кировской областной Думы от 25.10.2001 N 6/105) ------------ Утратил силу или отменен {Консульта">
        <w:r>
          <w:rPr>
            <w:color w:val="0000FF"/>
          </w:rPr>
          <w:t>Закон</w:t>
        </w:r>
      </w:hyperlink>
      <w:r>
        <w:t xml:space="preserve"> Кировско</w:t>
      </w:r>
      <w:r>
        <w:t>й области от 29 октября 2001 года N 19-ЗО "О материальной поддержке отдельных категорий женщин в Кировской области" (Вестник Кировской областной Думы и Правительства области, 2001, N 6 (39), ст. 978);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2) </w:t>
      </w:r>
      <w:hyperlink r:id="rId117" w:tooltip="Закон Кировской области от 03.11.2004 N 268-ЗО (ред. от 24.10.2013) &quot;О ежемесячном пособии на ребенка и ежемесячном пособии на ребенка-инвалида&quot; (принят постановлением Законодательного Собрания Кировской области от 28.10.2004 N 41/207) ------------ Утратил сил">
        <w:r>
          <w:rPr>
            <w:color w:val="0000FF"/>
          </w:rPr>
          <w:t>Закон</w:t>
        </w:r>
      </w:hyperlink>
      <w:r>
        <w:t xml:space="preserve"> Кировской области от 3 ноября 2004 года N 268-ЗО "О ежемесячном пособии на ребенка" (Сборник основных нормативных правовых актов органов государственной власти Кировской области, 2004, N 6 (58</w:t>
      </w:r>
      <w:r>
        <w:t>), ст. 2533);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3) </w:t>
      </w:r>
      <w:hyperlink r:id="rId118" w:tooltip="Закон Кировской области от 03.11.2005 N 374-ЗО &quot;О внесении изменения в Закон Кировской области &quot;О ежемесячном пособии на ребенка&quot; (принят постановлением Законодательного Собрания Кировской области от 27.10.2005 N 53/224) ------------ Утратил силу или отменен {">
        <w:r>
          <w:rPr>
            <w:color w:val="0000FF"/>
          </w:rPr>
          <w:t>Закон</w:t>
        </w:r>
      </w:hyperlink>
      <w:r>
        <w:t xml:space="preserve"> Кировской области от 3 ноября 2005 года N 374-ЗО "О внесении изменения в Закон Кировской области "О ежемесячном пособии на ребенка" (Сборник </w:t>
      </w:r>
      <w:r>
        <w:t>основных нормативных правовых актов органов государственной власти Кировской области, 2006, N 1 (64), часть 1, ст. 3013);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4) </w:t>
      </w:r>
      <w:hyperlink r:id="rId119" w:tooltip="Закон Кировской области от 02.11.2007 N 187-ЗО &quot;О внесении изменения в Закон Кировской области &quot;О ежемесячном пособии на ребенка&quot; (принят постановлением Законодательного Собрания Кировской области от 25.10.2007 N 18/315) ------------ Утратил силу или отменен {">
        <w:r>
          <w:rPr>
            <w:color w:val="0000FF"/>
          </w:rPr>
          <w:t>Закон</w:t>
        </w:r>
      </w:hyperlink>
      <w:r>
        <w:t xml:space="preserve"> Кировской обла</w:t>
      </w:r>
      <w:r>
        <w:t>сти от 2 ноября 2007 года N 187-ЗО "О внесении изменения в Закон Кировской области "О ежемесячном пособии на ребенка" (Сборник основных нормативных правовых актов органов государственной власти Кировской области, 2007, N 10 (79), ст. 3702);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5) </w:t>
      </w:r>
      <w:hyperlink r:id="rId120" w:tooltip="Закон Кировской области от 02.11.2007 N 188-ЗО (ред. от 24.10.2013) &quot;О мерах социальной поддержки многодетных семей&quot; (принят постановлением Законодательного Собрания Кировской области от 25.10.2007 N 18/317) ------------ Утратил силу или отменен {КонсультантПл">
        <w:r>
          <w:rPr>
            <w:color w:val="0000FF"/>
          </w:rPr>
          <w:t>Закон</w:t>
        </w:r>
      </w:hyperlink>
      <w:r>
        <w:t xml:space="preserve"> Кировской области от 2 ноября 2007 года N 188-ЗО "О мерах социальной поддержки многодетных семей" (Сборник основных нормативных правовых актов органов г</w:t>
      </w:r>
      <w:r>
        <w:t xml:space="preserve">осударственной </w:t>
      </w:r>
      <w:r>
        <w:lastRenderedPageBreak/>
        <w:t>власти Кировской области, 2007, N 10 (79), ст. 3703);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6) </w:t>
      </w:r>
      <w:hyperlink r:id="rId121" w:tooltip="Закон Кировской области от 17.04.2008 N 239-ЗО (ред. от 10.06.2015) &quot;О внесении изменений в некоторые законы Кировской области&quot; (принят постановлением Законодательного Собрания Кировской области от 26.03.2008 N 23/63) ------------ Недействующая редакция {Консу">
        <w:r>
          <w:rPr>
            <w:color w:val="0000FF"/>
          </w:rPr>
          <w:t>статью 4</w:t>
        </w:r>
      </w:hyperlink>
      <w:r>
        <w:t xml:space="preserve"> Закона Кировской области от 17 апреля 2008 г</w:t>
      </w:r>
      <w:r>
        <w:t>ода N 239-ЗО "О внесении изменений в некоторые законы Кировской области" (Сборник основных нормативных правовых актов органов государственной власти Кировской области, 2008, N 4 (83), ст. 3776);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7) </w:t>
      </w:r>
      <w:hyperlink r:id="rId122" w:tooltip="Закон Кировской области от 06.10.2008 N 290-ЗО (ред. от 22.03.2010) &quot;О внесении изменений в некоторые законы Кировской области в части замены формы предоставления гражданам мер социальной поддержки по оплате жилого помещения и коммунальных услуг&quot; (принят поста">
        <w:r>
          <w:rPr>
            <w:color w:val="0000FF"/>
          </w:rPr>
          <w:t>статью 4</w:t>
        </w:r>
      </w:hyperlink>
      <w:r>
        <w:t xml:space="preserve"> Закона Кировской области от 6 октября 2008 года N 290-ЗО "О внесении изменений в некоторые законы Кировской области в части замены формы предоставления гражданам мер социальн</w:t>
      </w:r>
      <w:r>
        <w:t>ой поддержки по оплате жилого помещения и коммунальных услуг" (Сборник основных нормативных правовых актов органов государственной власти Кировской области, 2008, N 41 (120), часть 1, ст. 3920);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8) </w:t>
      </w:r>
      <w:hyperlink r:id="rId123" w:tooltip="Закон Кировской области от 12.11.2008 N 304-ЗО (ред. от 10.06.2015) &quot;О внесении изменений в некоторые законы Кировской области&quot; (принят постановлением Законодательного Собрания Кировской области от 30.10.2008 N 29/255) ------------ Недействующая редакция {Конс">
        <w:r>
          <w:rPr>
            <w:color w:val="0000FF"/>
          </w:rPr>
          <w:t>статьи 1</w:t>
        </w:r>
      </w:hyperlink>
      <w:r>
        <w:t xml:space="preserve">, </w:t>
      </w:r>
      <w:hyperlink r:id="rId124" w:tooltip="Закон Кировской области от 12.11.2008 N 304-ЗО (ред. от 10.06.2015) &quot;О внесении изменений в некоторые законы Кировской области&quot; (принят постановлением Законодательного Собрания Кировской области от 30.10.2008 N 29/255) ------------ Недействующая редакция {Конс">
        <w:r>
          <w:rPr>
            <w:color w:val="0000FF"/>
          </w:rPr>
          <w:t>2</w:t>
        </w:r>
      </w:hyperlink>
      <w:r>
        <w:t xml:space="preserve">, </w:t>
      </w:r>
      <w:hyperlink r:id="rId125" w:tooltip="Закон Кировской области от 12.11.2008 N 304-ЗО (ред. от 10.06.2015) &quot;О внесении изменений в некоторые законы Кировской области&quot; (принят постановлением Законодательного Собрания Кировской области от 30.10.2008 N 29/255) ------------ Недействующая редакция {Конс">
        <w:r>
          <w:rPr>
            <w:color w:val="0000FF"/>
          </w:rPr>
          <w:t>7</w:t>
        </w:r>
      </w:hyperlink>
      <w:r>
        <w:t xml:space="preserve"> Закона Кировской области от 12 ноября 2008 года N 304-ЗО "О внесении изменений в некоторые законы Кировской области" (Сборник основных нормативных правовых актов </w:t>
      </w:r>
      <w:r>
        <w:t>органов государственной власти Кировской области, 2008, N 41 (120), часть 1, ст. 3934);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9) </w:t>
      </w:r>
      <w:hyperlink r:id="rId126" w:tooltip="Закон Кировской области от 06.12.2009 N 468-ЗО &quot;О внесении изменений в отдельные законы Кировской области&quot; (принят постановлением Законодательного Собрания Кировской области от 26.11.2009 N 42/355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Кировской области от 6 дека</w:t>
      </w:r>
      <w:r>
        <w:t>бря 2009 года N 468-ЗО "О внесении изменений в отдельные законы Кировской области" (Сборник основных нормативных правовых актов органов государственной власти Кировской области, 2010, N 1 (127), часть 1, ст. 4268);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10) </w:t>
      </w:r>
      <w:hyperlink r:id="rId127" w:tooltip="Закон Кировской области от 02.12.2010 N 583-ЗО &quot;О внесении изменений в отдельные законы Кировской области&quot; (принят постановлением Законодательного Собрания Кировской области от 25.11.2010 N 53/269)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Закона Кировской области от 2 декабря 2010 года N 583-ЗО "О внесении изменений в отдельные законы Кировской области" (Сборник о</w:t>
      </w:r>
      <w:r>
        <w:t>сновных нормативных правовых актов органов государственной власти Кировской области, 2011, N 1 (133), часть 1, ст. 4531);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11) </w:t>
      </w:r>
      <w:hyperlink r:id="rId128" w:tooltip="Закон Кировской области от 03.10.2011 N 56-ЗО &quot;О внесении изменений в Закон Кировской области &quot;О мерах социальной поддержки многодетных семей&quot; (принят постановлением Законодательного Собрания Кировской области от 22.09.2011 N 7/204) ------------ Утратил силу и">
        <w:r>
          <w:rPr>
            <w:color w:val="0000FF"/>
          </w:rPr>
          <w:t>Закон</w:t>
        </w:r>
      </w:hyperlink>
      <w:r>
        <w:t xml:space="preserve"> Кировской обл</w:t>
      </w:r>
      <w:r>
        <w:t>асти от 3 октября 2011 года N 56-ЗО "О внесении изменений в Закон Кировской области "О мерах социальной поддержки многодетных семей" (Сборник основных нормативных правовых актов органов государственной власти Кировской области, 2011, N 6 (138), часть 1, ст</w:t>
      </w:r>
      <w:r>
        <w:t>. 4762);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12) </w:t>
      </w:r>
      <w:hyperlink r:id="rId129" w:tooltip="Закон Кировской области от 16.03.2012 N 125-ЗО &quot;О внесении изменений в Закон Кировской области &quot;О ежемесячном пособии на ребенка&quot; (принят постановлением Законодательного Собрания Кировской области от 06.03.2012 N 11/31) ------------ Утратил силу или отменен {К">
        <w:r>
          <w:rPr>
            <w:color w:val="0000FF"/>
          </w:rPr>
          <w:t>Закон</w:t>
        </w:r>
      </w:hyperlink>
      <w:r>
        <w:t xml:space="preserve"> Кировской области от 16 марта 2012 года N 125-ЗО "О внесении изменений в Закон Кировской области "О ежемесячном пособии на реб</w:t>
      </w:r>
      <w:r>
        <w:t>енка" (Сборник основных нормативных правовых актов органов государственной власти Кировской области, 2012, N 2 (140), ст. 4902);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13) </w:t>
      </w:r>
      <w:hyperlink r:id="rId130" w:tooltip="Закон Кировской области от 28.06.2012 N 162-ЗО (ред. от 04.12.2014) &quot;О ежемесячной денежной выплате по уходу за третьим ребенком и последующими детьми&quot; (принят постановлением Законодательного Собрания Кировской области от 28.06.2012 N 15/133) ------------ Утра">
        <w:r>
          <w:rPr>
            <w:color w:val="0000FF"/>
          </w:rPr>
          <w:t>Закон</w:t>
        </w:r>
      </w:hyperlink>
      <w:r>
        <w:t xml:space="preserve"> Кировск</w:t>
      </w:r>
      <w:r>
        <w:t>ой области от 28 июня 2012 года N 162-ЗО "О ежемесячной денежной выплате по уходу за третьим ребенком и последующими детьми" (Сборник основных нормативных правовых актов органов государственной власти Кировской области, 2012, N 4 (142), часть 1, ст. 4982);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14) </w:t>
      </w:r>
      <w:hyperlink r:id="rId131" w:tooltip="Закон Кировской области от 06.07.2012 N 169-ЗО (ред. от 07.10.2014) &quot;О дополнительной мере социальной поддержки семей, имеющих детей&quot; (принят постановлением Законодательного Собрания Кировской области от 28.06.2012 N 15/165) ------------ Утратил силу или отмен">
        <w:r>
          <w:rPr>
            <w:color w:val="0000FF"/>
          </w:rPr>
          <w:t>Закон</w:t>
        </w:r>
      </w:hyperlink>
      <w:r>
        <w:t xml:space="preserve"> Кировской области от 6 июля 2012 года N 169-ЗО "О дополнительной мере социальной поддержки семей, имеющих детей" (Сборник основных норм</w:t>
      </w:r>
      <w:r>
        <w:t>ативных правовых актов органов государственной власти Кировской области, 2012, N 4 (142), часть 1, ст. 4989);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15) </w:t>
      </w:r>
      <w:hyperlink r:id="rId132" w:tooltip="Закон Кировской области от 21.12.2012 N 245-ЗО &quot;О внесении изменений в Законы Кировской области &quot;О мерах социальной поддержки ветеранов труда, тружеников тыла и жертв политических репрессий&quot; и &quot;О мерах социальной поддержки многодетных семей&quot; (принят постановле">
        <w:r>
          <w:rPr>
            <w:color w:val="0000FF"/>
          </w:rPr>
          <w:t>статью 2</w:t>
        </w:r>
      </w:hyperlink>
      <w:r>
        <w:t xml:space="preserve"> Закона Кировской области от 21 декабря 2012 года N 245-ЗО "О внесении изменений в Законы Кировской области "О мерах</w:t>
      </w:r>
      <w:r>
        <w:t xml:space="preserve"> социальной поддержки ветеранов труда, тружеников тыла и жертв политических репрессий" и "О мерах социальной поддержки многодетных семей" (Сборник основных нормативных правовых актов органов государственной власти Кировской области, 2013, N 1 (145), часть </w:t>
      </w:r>
      <w:r>
        <w:t>2, ст. 5127);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lastRenderedPageBreak/>
        <w:t xml:space="preserve">16) </w:t>
      </w:r>
      <w:hyperlink r:id="rId133" w:tooltip="Закон Кировской области от 24.10.2013 N 338-ЗО &quot;О внесении изменений в отдельные законы Кировской области&quot; (принят постановлением Законодательного Собрания Кировской области от 15.10.2013 N 29/289) (вместе с &quot;Методикой расчета субвенций местным бюджетам из обл">
        <w:r>
          <w:rPr>
            <w:color w:val="0000FF"/>
          </w:rPr>
          <w:t>статьи 1</w:t>
        </w:r>
      </w:hyperlink>
      <w:r>
        <w:t xml:space="preserve">, </w:t>
      </w:r>
      <w:hyperlink r:id="rId134" w:tooltip="Закон Кировской области от 24.10.2013 N 338-ЗО &quot;О внесении изменений в отдельные законы Кировской области&quot; (принят постановлением Законодательного Собрания Кировской области от 15.10.2013 N 29/289) (вместе с &quot;Методикой расчета субвенций местным бюджетам из обл">
        <w:r>
          <w:rPr>
            <w:color w:val="0000FF"/>
          </w:rPr>
          <w:t>3</w:t>
        </w:r>
      </w:hyperlink>
      <w:r>
        <w:t xml:space="preserve">, </w:t>
      </w:r>
      <w:hyperlink r:id="rId135" w:tooltip="Закон Кировской области от 24.10.2013 N 338-ЗО &quot;О внесении изменений в отдельные законы Кировской области&quot; (принят постановлением Законодательного Собрания Кировской области от 15.10.2013 N 29/289) (вместе с &quot;Методикой расчета субвенций местным бюджетам из обл">
        <w:r>
          <w:rPr>
            <w:color w:val="0000FF"/>
          </w:rPr>
          <w:t>4</w:t>
        </w:r>
      </w:hyperlink>
      <w:r>
        <w:t xml:space="preserve"> Закона Кировской области от 24 октября 2013 года N 338-ЗО "О внесении изменений в о</w:t>
      </w:r>
      <w:r>
        <w:t>тдельные законы Кировской области" (Сборник основных нормативных правовых актов органов государственной власти Кировской области, 2013, N 6 (150), ст. 5355);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17) </w:t>
      </w:r>
      <w:hyperlink r:id="rId136" w:tooltip="Закон Кировской области от 09.12.2013 N 365-ЗО &quot;О внесении изменения в Закон Кировской области &quot;О ежемесячной денежной выплате по уходу за третьим ребенком и последующими детьми&quot; (принят постановлением Законодательного Собрания Кировской области от 28.11.2013 ">
        <w:r>
          <w:rPr>
            <w:color w:val="0000FF"/>
          </w:rPr>
          <w:t>Закон</w:t>
        </w:r>
      </w:hyperlink>
      <w:r>
        <w:t xml:space="preserve"> Кировской области от 9 декабря 2013 года N 365-ЗО "О внесении изменения в Закон Кировской области "О ежемесячной денежной выплате по уходу за третьим ребенком и последующими детьми" (Сборник основных нормативных правовых актов органо</w:t>
      </w:r>
      <w:r>
        <w:t>в государственной власти Кировской области, 2014, N 1 (151), ст. 5404);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18) </w:t>
      </w:r>
      <w:hyperlink r:id="rId137" w:tooltip="Закон Кировской области от 08.04.2014 N 394-ЗО (ред. от 02.04.2015) &quot;О внесении изменений в отдельные законы Кировской области&quot; (принят постановлением Законодательного Собрания Кировской области от 27.03.2014 N 34/58) ------------ Недействующая редакция {Консу">
        <w:r>
          <w:rPr>
            <w:color w:val="0000FF"/>
          </w:rPr>
          <w:t>статью 3</w:t>
        </w:r>
      </w:hyperlink>
      <w:r>
        <w:t xml:space="preserve"> Закона Кировской области от 8 апреля 201</w:t>
      </w:r>
      <w:r>
        <w:t>4 года N 394-ЗО "О внесении изменений в отдельные законы Кировской области" (Сборник основных нормативных правовых актов органов государственной власти Кировской области, 2014, N 3 - 4 (153 - 154), ст. 5470);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19) </w:t>
      </w:r>
      <w:hyperlink r:id="rId138" w:tooltip="Закон Кировской области от 06.05.2014 N 404-ЗО &quot;О внесении изменения в Закон Кировской области &quot;О ежемесячной денежной выплате по уходу за третьим ребенком и последующими детьми&quot; (принят постановлением Законодательного Собрания Кировской области от 24.04.2014 ">
        <w:r>
          <w:rPr>
            <w:color w:val="0000FF"/>
          </w:rPr>
          <w:t>Закон</w:t>
        </w:r>
      </w:hyperlink>
      <w:r>
        <w:t xml:space="preserve"> Кировской области от 6 мая 2014 года N 404-ЗО "О внесении изменения в Закон Кировской области "О ежемесячной денежной выплате по уходу за третьим ребенком и последующими детьми" (Сбо</w:t>
      </w:r>
      <w:r>
        <w:t>рник основных нормативных правовых актов органов государственной власти Кировской области, 2014, N 3 - 4 (153 - 154), ст. 5480);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20) </w:t>
      </w:r>
      <w:hyperlink r:id="rId139" w:tooltip="Закон Кировской области от 07.10.2014 N 461-ЗО &quot;О внесении изменений в Закон Кировской области &quot;О дополнительной мере социальной поддержки семей, имеющих детей&quot; (принят постановлением Законодательного Собрания Кировской области от 25.09.2014 N 40/241) --------">
        <w:r>
          <w:rPr>
            <w:color w:val="0000FF"/>
          </w:rPr>
          <w:t>Закон</w:t>
        </w:r>
      </w:hyperlink>
      <w:r>
        <w:t xml:space="preserve"> Кировс</w:t>
      </w:r>
      <w:r>
        <w:t>кой области от 7 октября 2014 года N 461-ЗО "О внесении изменений в Закон Кировской области "О дополнительной мере социальной поддержки семей, имеющих детей" (Сборник основных нормативных правовых актов органов государственной власти Кировской области, 201</w:t>
      </w:r>
      <w:r>
        <w:t>4, N 6 (156), ст. 5574);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21) </w:t>
      </w:r>
      <w:hyperlink r:id="rId140" w:tooltip="Закон Кировской области от 04.12.2014 N 479-ЗО &quot;О внесении изменения в Закон Кировской области &quot;О ежемесячной денежной выплате по уходу за третьим ребенком и последующими детьми&quot; (принят постановлением Законодательного Собрания Кировской области от 27.11.2014 ">
        <w:r>
          <w:rPr>
            <w:color w:val="0000FF"/>
          </w:rPr>
          <w:t>Закон</w:t>
        </w:r>
      </w:hyperlink>
      <w:r>
        <w:t xml:space="preserve"> Кировской области от 4 декабря 2014 года N 479-ЗО "О внесении изменения в Закон Кировской области "О ежемесячн</w:t>
      </w:r>
      <w:r>
        <w:t>ой выплате по уходу за третьим ребенком и последующими детьми" (Сборник основных нормативных правовых актов органов государственной власти Кировской области, 2015, N 1 (157), ст. 5613).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Title0"/>
        <w:ind w:firstLine="540"/>
        <w:jc w:val="both"/>
        <w:outlineLvl w:val="0"/>
      </w:pPr>
      <w:r>
        <w:t>Статья 14. Заключительные положения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ind w:firstLine="540"/>
        <w:jc w:val="both"/>
      </w:pPr>
      <w:r>
        <w:t>1. Установить, что ежемесячное п</w:t>
      </w:r>
      <w:r>
        <w:t>особие по уходу за ребенком до достижения им возраста полутора лет, назначенное до вступления в силу настоящего Закона в соответствии с законодательством Кировской области, выплачивается до достижения ребенком возраста полутора лет.</w:t>
      </w:r>
    </w:p>
    <w:p w:rsidR="005A4C5E" w:rsidRDefault="00882732">
      <w:pPr>
        <w:pStyle w:val="ConsPlusNormal0"/>
        <w:spacing w:before="240"/>
        <w:ind w:firstLine="540"/>
        <w:jc w:val="both"/>
      </w:pPr>
      <w:r>
        <w:t xml:space="preserve">2. Действие </w:t>
      </w:r>
      <w:hyperlink w:anchor="P302" w:tooltip="1. Утратила силу с 01.01.2023. - Закон Кировской области от 19.12.2022 N 144-ЗО.">
        <w:r>
          <w:rPr>
            <w:color w:val="0000FF"/>
          </w:rPr>
          <w:t>части 1 статьи 10</w:t>
        </w:r>
      </w:hyperlink>
      <w:r>
        <w:t xml:space="preserve"> настоящего Закона не распространяется на граждан - получателей ежемесячного пособия на ребенка-инвалида.</w:t>
      </w:r>
    </w:p>
    <w:p w:rsidR="005A4C5E" w:rsidRDefault="005A4C5E">
      <w:pPr>
        <w:pStyle w:val="ConsPlusNormal0"/>
        <w:jc w:val="both"/>
      </w:pPr>
    </w:p>
    <w:p w:rsidR="005A4C5E" w:rsidRDefault="00882732">
      <w:pPr>
        <w:pStyle w:val="ConsPlusNormal0"/>
        <w:jc w:val="right"/>
      </w:pPr>
      <w:r>
        <w:t>Губернатор</w:t>
      </w:r>
    </w:p>
    <w:p w:rsidR="005A4C5E" w:rsidRDefault="00882732">
      <w:pPr>
        <w:pStyle w:val="ConsPlusNormal0"/>
        <w:jc w:val="right"/>
      </w:pPr>
      <w:r>
        <w:t>Кировской области</w:t>
      </w:r>
    </w:p>
    <w:p w:rsidR="005A4C5E" w:rsidRDefault="00882732">
      <w:pPr>
        <w:pStyle w:val="ConsPlusNormal0"/>
        <w:jc w:val="right"/>
      </w:pPr>
      <w:r>
        <w:t>Н</w:t>
      </w:r>
      <w:r>
        <w:t>.Ю.БЕЛЫХ</w:t>
      </w:r>
    </w:p>
    <w:p w:rsidR="005A4C5E" w:rsidRDefault="00882732">
      <w:pPr>
        <w:pStyle w:val="ConsPlusNormal0"/>
      </w:pPr>
      <w:r>
        <w:t>г. Киров</w:t>
      </w:r>
    </w:p>
    <w:p w:rsidR="005A4C5E" w:rsidRDefault="00882732">
      <w:pPr>
        <w:pStyle w:val="ConsPlusNormal0"/>
        <w:spacing w:before="240"/>
      </w:pPr>
      <w:r>
        <w:t>10 июня 2015 года</w:t>
      </w:r>
    </w:p>
    <w:p w:rsidR="005A4C5E" w:rsidRDefault="00882732">
      <w:pPr>
        <w:pStyle w:val="ConsPlusNormal0"/>
        <w:spacing w:before="240"/>
      </w:pPr>
      <w:r>
        <w:t>N 546-ЗО</w:t>
      </w:r>
    </w:p>
    <w:p w:rsidR="005A4C5E" w:rsidRDefault="005A4C5E">
      <w:pPr>
        <w:pStyle w:val="ConsPlusNormal0"/>
        <w:jc w:val="both"/>
      </w:pPr>
    </w:p>
    <w:p w:rsidR="005A4C5E" w:rsidRDefault="005A4C5E">
      <w:pPr>
        <w:pStyle w:val="ConsPlusNormal0"/>
        <w:jc w:val="both"/>
      </w:pPr>
    </w:p>
    <w:p w:rsidR="005A4C5E" w:rsidRDefault="005A4C5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A4C5E">
      <w:headerReference w:type="default" r:id="rId141"/>
      <w:footerReference w:type="default" r:id="rId142"/>
      <w:headerReference w:type="first" r:id="rId143"/>
      <w:footerReference w:type="first" r:id="rId14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2732">
      <w:r>
        <w:separator/>
      </w:r>
    </w:p>
  </w:endnote>
  <w:endnote w:type="continuationSeparator" w:id="0">
    <w:p w:rsidR="00000000" w:rsidRDefault="0088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5E" w:rsidRDefault="005A4C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4C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4C5E" w:rsidRDefault="0088273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4C5E" w:rsidRDefault="0088273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4C5E" w:rsidRDefault="0088273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5A4C5E" w:rsidRDefault="0088273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C5E" w:rsidRDefault="005A4C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A4C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A4C5E" w:rsidRDefault="0088273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A4C5E" w:rsidRDefault="00882732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A4C5E" w:rsidRDefault="0088273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5A4C5E" w:rsidRDefault="0088273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2732">
      <w:r>
        <w:separator/>
      </w:r>
    </w:p>
  </w:footnote>
  <w:footnote w:type="continuationSeparator" w:id="0">
    <w:p w:rsidR="00000000" w:rsidRDefault="00882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4C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4C5E" w:rsidRDefault="0088273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10.06.2015 N 546-ЗО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социальной поддержки семей, имеющих детей"</w:t>
          </w:r>
          <w:r>
            <w:rPr>
              <w:rFonts w:ascii="Tahoma" w:hAnsi="Tahoma" w:cs="Tahoma"/>
              <w:sz w:val="16"/>
              <w:szCs w:val="16"/>
            </w:rPr>
            <w:br/>
            <w:t>...</w:t>
          </w:r>
        </w:p>
      </w:tc>
      <w:tc>
        <w:tcPr>
          <w:tcW w:w="2300" w:type="pct"/>
          <w:vAlign w:val="center"/>
        </w:tcPr>
        <w:p w:rsidR="005A4C5E" w:rsidRDefault="0088273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5A4C5E" w:rsidRDefault="005A4C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4C5E" w:rsidRDefault="005A4C5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A4C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A4C5E" w:rsidRDefault="0088273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Кировской области от 10.06.2015 N 546-ЗО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социальной подде</w:t>
          </w:r>
          <w:r>
            <w:rPr>
              <w:rFonts w:ascii="Tahoma" w:hAnsi="Tahoma" w:cs="Tahoma"/>
              <w:sz w:val="16"/>
              <w:szCs w:val="16"/>
            </w:rPr>
            <w:t>ржки семей, имеющих детей"</w:t>
          </w:r>
          <w:r>
            <w:rPr>
              <w:rFonts w:ascii="Tahoma" w:hAnsi="Tahoma" w:cs="Tahoma"/>
              <w:sz w:val="16"/>
              <w:szCs w:val="16"/>
            </w:rPr>
            <w:br/>
            <w:t>...</w:t>
          </w:r>
        </w:p>
      </w:tc>
      <w:tc>
        <w:tcPr>
          <w:tcW w:w="2300" w:type="pct"/>
          <w:vAlign w:val="center"/>
        </w:tcPr>
        <w:p w:rsidR="005A4C5E" w:rsidRDefault="0088273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5A4C5E" w:rsidRDefault="005A4C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A4C5E" w:rsidRDefault="005A4C5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5E"/>
    <w:rsid w:val="005A4C5E"/>
    <w:rsid w:val="0088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827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827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187574&amp;date=13.08.2026&amp;dst=100008&amp;field=134" TargetMode="External"/><Relationship Id="rId117" Type="http://schemas.openxmlformats.org/officeDocument/2006/relationships/hyperlink" Target="https://login.consultant.ru/link/?req=doc&amp;base=RLAW240&amp;n=69216&amp;date=13.08.2026" TargetMode="External"/><Relationship Id="rId21" Type="http://schemas.openxmlformats.org/officeDocument/2006/relationships/hyperlink" Target="https://login.consultant.ru/link/?req=doc&amp;base=RLAW240&amp;n=154904&amp;date=13.08.2026&amp;dst=100008&amp;field=134" TargetMode="External"/><Relationship Id="rId42" Type="http://schemas.openxmlformats.org/officeDocument/2006/relationships/hyperlink" Target="https://login.consultant.ru/link/?req=doc&amp;base=RLAW240&amp;n=226448&amp;date=13.08.2026&amp;dst=100011&amp;field=134" TargetMode="External"/><Relationship Id="rId47" Type="http://schemas.openxmlformats.org/officeDocument/2006/relationships/hyperlink" Target="https://login.consultant.ru/link/?req=doc&amp;base=RLAW240&amp;n=206154&amp;date=13.08.2026&amp;dst=100011&amp;field=134" TargetMode="External"/><Relationship Id="rId63" Type="http://schemas.openxmlformats.org/officeDocument/2006/relationships/hyperlink" Target="https://login.consultant.ru/link/?req=doc&amp;base=RLAW240&amp;n=238969&amp;date=13.08.2026&amp;dst=100017&amp;field=134" TargetMode="External"/><Relationship Id="rId68" Type="http://schemas.openxmlformats.org/officeDocument/2006/relationships/hyperlink" Target="https://login.consultant.ru/link/?req=doc&amp;base=RLAW240&amp;n=115652&amp;date=13.08.2026&amp;dst=100015&amp;field=134" TargetMode="External"/><Relationship Id="rId84" Type="http://schemas.openxmlformats.org/officeDocument/2006/relationships/hyperlink" Target="https://login.consultant.ru/link/?req=doc&amp;base=LAW&amp;n=372860&amp;date=13.08.2026" TargetMode="External"/><Relationship Id="rId89" Type="http://schemas.openxmlformats.org/officeDocument/2006/relationships/hyperlink" Target="https://login.consultant.ru/link/?req=doc&amp;base=RLAW240&amp;n=264591&amp;date=13.08.2026&amp;dst=100020&amp;field=134" TargetMode="External"/><Relationship Id="rId112" Type="http://schemas.openxmlformats.org/officeDocument/2006/relationships/hyperlink" Target="https://login.consultant.ru/link/?req=doc&amp;base=RLAW240&amp;n=226448&amp;date=13.08.2026&amp;dst=100035&amp;field=134" TargetMode="External"/><Relationship Id="rId133" Type="http://schemas.openxmlformats.org/officeDocument/2006/relationships/hyperlink" Target="https://login.consultant.ru/link/?req=doc&amp;base=RLAW240&amp;n=69185&amp;date=13.08.2026&amp;dst=100007&amp;field=134" TargetMode="External"/><Relationship Id="rId138" Type="http://schemas.openxmlformats.org/officeDocument/2006/relationships/hyperlink" Target="https://login.consultant.ru/link/?req=doc&amp;base=RLAW240&amp;n=75085&amp;date=13.08.2026" TargetMode="External"/><Relationship Id="rId16" Type="http://schemas.openxmlformats.org/officeDocument/2006/relationships/hyperlink" Target="https://login.consultant.ru/link/?req=doc&amp;base=RLAW240&amp;n=111910&amp;date=13.08.2026&amp;dst=100008&amp;field=134" TargetMode="External"/><Relationship Id="rId107" Type="http://schemas.openxmlformats.org/officeDocument/2006/relationships/hyperlink" Target="https://login.consultant.ru/link/?req=doc&amp;base=RLAW240&amp;n=206154&amp;date=13.08.2026&amp;dst=100032&amp;field=134" TargetMode="External"/><Relationship Id="rId11" Type="http://schemas.openxmlformats.org/officeDocument/2006/relationships/hyperlink" Target="https://login.consultant.ru/link/?req=doc&amp;base=RLAW240&amp;n=93759&amp;date=13.08.2026&amp;dst=100008&amp;field=134" TargetMode="External"/><Relationship Id="rId32" Type="http://schemas.openxmlformats.org/officeDocument/2006/relationships/hyperlink" Target="https://login.consultant.ru/link/?req=doc&amp;base=RLAW240&amp;n=226451&amp;date=13.08.2026&amp;dst=100008&amp;field=134" TargetMode="External"/><Relationship Id="rId37" Type="http://schemas.openxmlformats.org/officeDocument/2006/relationships/hyperlink" Target="https://login.consultant.ru/link/?req=doc&amp;base=RLAW240&amp;n=266963&amp;date=13.08.2026&amp;dst=100008&amp;field=134" TargetMode="External"/><Relationship Id="rId53" Type="http://schemas.openxmlformats.org/officeDocument/2006/relationships/hyperlink" Target="https://login.consultant.ru/link/?req=doc&amp;base=RLAW240&amp;n=206154&amp;date=13.08.2026&amp;dst=100011&amp;field=134" TargetMode="External"/><Relationship Id="rId58" Type="http://schemas.openxmlformats.org/officeDocument/2006/relationships/hyperlink" Target="https://login.consultant.ru/link/?req=doc&amp;base=RLAW240&amp;n=151411&amp;date=13.08.2026&amp;dst=100005&amp;field=134" TargetMode="External"/><Relationship Id="rId74" Type="http://schemas.openxmlformats.org/officeDocument/2006/relationships/hyperlink" Target="https://login.consultant.ru/link/?req=doc&amp;base=RLAW240&amp;n=185416&amp;date=13.08.2026&amp;dst=100024&amp;field=134" TargetMode="External"/><Relationship Id="rId79" Type="http://schemas.openxmlformats.org/officeDocument/2006/relationships/hyperlink" Target="https://login.consultant.ru/link/?req=doc&amp;base=RLAW240&amp;n=206040&amp;date=13.08.2026&amp;dst=100010&amp;field=134" TargetMode="External"/><Relationship Id="rId102" Type="http://schemas.openxmlformats.org/officeDocument/2006/relationships/hyperlink" Target="https://login.consultant.ru/link/?req=doc&amp;base=RLAW240&amp;n=237086&amp;date=13.08.2026&amp;dst=100015&amp;field=134" TargetMode="External"/><Relationship Id="rId123" Type="http://schemas.openxmlformats.org/officeDocument/2006/relationships/hyperlink" Target="https://login.consultant.ru/link/?req=doc&amp;base=RLAW240&amp;n=88711&amp;date=13.08.2026&amp;dst=100007&amp;field=134" TargetMode="External"/><Relationship Id="rId128" Type="http://schemas.openxmlformats.org/officeDocument/2006/relationships/hyperlink" Target="https://login.consultant.ru/link/?req=doc&amp;base=RLAW240&amp;n=50047&amp;date=13.08.2026" TargetMode="External"/><Relationship Id="rId144" Type="http://schemas.openxmlformats.org/officeDocument/2006/relationships/footer" Target="footer2.xm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RLAW240&amp;n=264591&amp;date=13.08.2026&amp;dst=100021&amp;field=134" TargetMode="External"/><Relationship Id="rId95" Type="http://schemas.openxmlformats.org/officeDocument/2006/relationships/hyperlink" Target="https://login.consultant.ru/link/?req=doc&amp;base=RLAW240&amp;n=237086&amp;date=13.08.2026&amp;dst=100019&amp;field=134" TargetMode="External"/><Relationship Id="rId22" Type="http://schemas.openxmlformats.org/officeDocument/2006/relationships/hyperlink" Target="https://login.consultant.ru/link/?req=doc&amp;base=RLAW240&amp;n=169322&amp;date=13.08.2026&amp;dst=100008&amp;field=134" TargetMode="External"/><Relationship Id="rId27" Type="http://schemas.openxmlformats.org/officeDocument/2006/relationships/hyperlink" Target="https://login.consultant.ru/link/?req=doc&amp;base=RLAW240&amp;n=195412&amp;date=13.08.2026&amp;dst=100008&amp;field=134" TargetMode="External"/><Relationship Id="rId43" Type="http://schemas.openxmlformats.org/officeDocument/2006/relationships/hyperlink" Target="https://login.consultant.ru/link/?req=doc&amp;base=RLAW240&amp;n=226448&amp;date=13.08.2026&amp;dst=100012&amp;field=134" TargetMode="External"/><Relationship Id="rId48" Type="http://schemas.openxmlformats.org/officeDocument/2006/relationships/hyperlink" Target="https://login.consultant.ru/link/?req=doc&amp;base=RLAW240&amp;n=179890&amp;date=13.08.2026&amp;dst=100009&amp;field=134" TargetMode="External"/><Relationship Id="rId64" Type="http://schemas.openxmlformats.org/officeDocument/2006/relationships/hyperlink" Target="https://login.consultant.ru/link/?req=doc&amp;base=RLAW240&amp;n=238969&amp;date=13.08.2026&amp;dst=100019&amp;field=134" TargetMode="External"/><Relationship Id="rId69" Type="http://schemas.openxmlformats.org/officeDocument/2006/relationships/hyperlink" Target="https://login.consultant.ru/link/?req=doc&amp;base=RLAW240&amp;n=264591&amp;date=13.08.2026&amp;dst=100009&amp;field=134" TargetMode="External"/><Relationship Id="rId113" Type="http://schemas.openxmlformats.org/officeDocument/2006/relationships/hyperlink" Target="https://login.consultant.ru/link/?req=doc&amp;base=RLAW240&amp;n=206154&amp;date=13.08.2026&amp;dst=100034&amp;field=134" TargetMode="External"/><Relationship Id="rId118" Type="http://schemas.openxmlformats.org/officeDocument/2006/relationships/hyperlink" Target="https://login.consultant.ru/link/?req=doc&amp;base=RLAW240&amp;n=18276&amp;date=13.08.2026" TargetMode="External"/><Relationship Id="rId134" Type="http://schemas.openxmlformats.org/officeDocument/2006/relationships/hyperlink" Target="https://login.consultant.ru/link/?req=doc&amp;base=RLAW240&amp;n=69185&amp;date=13.08.2026&amp;dst=100056&amp;field=134" TargetMode="External"/><Relationship Id="rId139" Type="http://schemas.openxmlformats.org/officeDocument/2006/relationships/hyperlink" Target="https://login.consultant.ru/link/?req=doc&amp;base=RLAW240&amp;n=79999&amp;date=13.08.2026" TargetMode="External"/><Relationship Id="rId80" Type="http://schemas.openxmlformats.org/officeDocument/2006/relationships/hyperlink" Target="https://login.consultant.ru/link/?req=doc&amp;base=RLAW240&amp;n=206154&amp;date=13.08.2026&amp;dst=100014&amp;field=134" TargetMode="External"/><Relationship Id="rId85" Type="http://schemas.openxmlformats.org/officeDocument/2006/relationships/hyperlink" Target="https://login.consultant.ru/link/?req=doc&amp;base=LAW&amp;n=372860&amp;date=13.08.20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40&amp;n=99444&amp;date=13.08.2026&amp;dst=100008&amp;field=134" TargetMode="External"/><Relationship Id="rId17" Type="http://schemas.openxmlformats.org/officeDocument/2006/relationships/hyperlink" Target="https://login.consultant.ru/link/?req=doc&amp;base=RLAW240&amp;n=115652&amp;date=13.08.2026&amp;dst=100008&amp;field=134" TargetMode="External"/><Relationship Id="rId25" Type="http://schemas.openxmlformats.org/officeDocument/2006/relationships/hyperlink" Target="https://login.consultant.ru/link/?req=doc&amp;base=RLAW240&amp;n=185416&amp;date=13.08.2026&amp;dst=100021&amp;field=134" TargetMode="External"/><Relationship Id="rId33" Type="http://schemas.openxmlformats.org/officeDocument/2006/relationships/hyperlink" Target="https://login.consultant.ru/link/?req=doc&amp;base=RLAW240&amp;n=237086&amp;date=13.08.2026&amp;dst=100008&amp;field=134" TargetMode="External"/><Relationship Id="rId38" Type="http://schemas.openxmlformats.org/officeDocument/2006/relationships/hyperlink" Target="https://login.consultant.ru/link/?req=doc&amp;base=RLAW240&amp;n=115652&amp;date=13.08.2026&amp;dst=100009&amp;field=134" TargetMode="External"/><Relationship Id="rId46" Type="http://schemas.openxmlformats.org/officeDocument/2006/relationships/hyperlink" Target="https://login.consultant.ru/link/?req=doc&amp;base=RLAW240&amp;n=226448&amp;date=13.08.2026&amp;dst=100016&amp;field=134" TargetMode="External"/><Relationship Id="rId59" Type="http://schemas.openxmlformats.org/officeDocument/2006/relationships/hyperlink" Target="https://login.consultant.ru/link/?req=doc&amp;base=RLAW240&amp;n=226448&amp;date=13.08.2026&amp;dst=100017&amp;field=134" TargetMode="External"/><Relationship Id="rId67" Type="http://schemas.openxmlformats.org/officeDocument/2006/relationships/hyperlink" Target="https://login.consultant.ru/link/?req=doc&amp;base=RLAW240&amp;n=179890&amp;date=13.08.2026&amp;dst=100015&amp;field=134" TargetMode="External"/><Relationship Id="rId103" Type="http://schemas.openxmlformats.org/officeDocument/2006/relationships/hyperlink" Target="https://login.consultant.ru/link/?req=doc&amp;base=RLAW240&amp;n=246273&amp;date=13.08.2026&amp;dst=100705&amp;field=134" TargetMode="External"/><Relationship Id="rId108" Type="http://schemas.openxmlformats.org/officeDocument/2006/relationships/hyperlink" Target="https://login.consultant.ru/link/?req=doc&amp;base=RLAW240&amp;n=226448&amp;date=13.08.2026&amp;dst=100034&amp;field=134" TargetMode="External"/><Relationship Id="rId116" Type="http://schemas.openxmlformats.org/officeDocument/2006/relationships/hyperlink" Target="https://login.consultant.ru/link/?req=doc&amp;base=RLAW240&amp;n=74463&amp;date=13.08.2026" TargetMode="External"/><Relationship Id="rId124" Type="http://schemas.openxmlformats.org/officeDocument/2006/relationships/hyperlink" Target="https://login.consultant.ru/link/?req=doc&amp;base=RLAW240&amp;n=88711&amp;date=13.08.2026&amp;dst=100015&amp;field=134" TargetMode="External"/><Relationship Id="rId129" Type="http://schemas.openxmlformats.org/officeDocument/2006/relationships/hyperlink" Target="https://login.consultant.ru/link/?req=doc&amp;base=RLAW240&amp;n=53969&amp;date=13.08.2026" TargetMode="External"/><Relationship Id="rId137" Type="http://schemas.openxmlformats.org/officeDocument/2006/relationships/hyperlink" Target="https://login.consultant.ru/link/?req=doc&amp;base=RLAW240&amp;n=86300&amp;date=13.08.2026&amp;dst=100017&amp;field=134" TargetMode="External"/><Relationship Id="rId20" Type="http://schemas.openxmlformats.org/officeDocument/2006/relationships/hyperlink" Target="https://login.consultant.ru/link/?req=doc&amp;base=RLAW240&amp;n=150959&amp;date=13.08.2026&amp;dst=100008&amp;field=134" TargetMode="External"/><Relationship Id="rId41" Type="http://schemas.openxmlformats.org/officeDocument/2006/relationships/hyperlink" Target="https://login.consultant.ru/link/?req=doc&amp;base=RLAW240&amp;n=206154&amp;date=13.08.2026&amp;dst=100011&amp;field=134" TargetMode="External"/><Relationship Id="rId54" Type="http://schemas.openxmlformats.org/officeDocument/2006/relationships/hyperlink" Target="https://login.consultant.ru/link/?req=doc&amp;base=RLAW240&amp;n=206154&amp;date=13.08.2026&amp;dst=100012&amp;field=134" TargetMode="External"/><Relationship Id="rId62" Type="http://schemas.openxmlformats.org/officeDocument/2006/relationships/hyperlink" Target="https://login.consultant.ru/link/?req=doc&amp;base=RLAW240&amp;n=238969&amp;date=13.08.2026&amp;dst=100016&amp;field=134" TargetMode="External"/><Relationship Id="rId70" Type="http://schemas.openxmlformats.org/officeDocument/2006/relationships/hyperlink" Target="https://login.consultant.ru/link/?req=doc&amp;base=RLAW240&amp;n=150958&amp;date=13.08.2026&amp;dst=100012&amp;field=134" TargetMode="External"/><Relationship Id="rId75" Type="http://schemas.openxmlformats.org/officeDocument/2006/relationships/hyperlink" Target="https://login.consultant.ru/link/?req=doc&amp;base=RLAW240&amp;n=266032&amp;date=13.08.2026" TargetMode="External"/><Relationship Id="rId83" Type="http://schemas.openxmlformats.org/officeDocument/2006/relationships/hyperlink" Target="https://login.consultant.ru/link/?req=doc&amp;base=LAW&amp;n=527103&amp;date=13.08.2026&amp;dst=265&amp;field=134" TargetMode="External"/><Relationship Id="rId88" Type="http://schemas.openxmlformats.org/officeDocument/2006/relationships/hyperlink" Target="https://login.consultant.ru/link/?req=doc&amp;base=LAW&amp;n=372860&amp;date=13.08.2026" TargetMode="External"/><Relationship Id="rId91" Type="http://schemas.openxmlformats.org/officeDocument/2006/relationships/hyperlink" Target="https://login.consultant.ru/link/?req=doc&amp;base=RLAW240&amp;n=264591&amp;date=13.08.2026&amp;dst=100022&amp;field=134" TargetMode="External"/><Relationship Id="rId96" Type="http://schemas.openxmlformats.org/officeDocument/2006/relationships/hyperlink" Target="https://login.consultant.ru/link/?req=doc&amp;base=RLAW240&amp;n=237086&amp;date=13.08.2026" TargetMode="External"/><Relationship Id="rId111" Type="http://schemas.openxmlformats.org/officeDocument/2006/relationships/hyperlink" Target="https://login.consultant.ru/link/?req=doc&amp;base=RLAW240&amp;n=206154&amp;date=13.08.2026&amp;dst=100033&amp;field=134" TargetMode="External"/><Relationship Id="rId132" Type="http://schemas.openxmlformats.org/officeDocument/2006/relationships/hyperlink" Target="https://login.consultant.ru/link/?req=doc&amp;base=RLAW240&amp;n=60975&amp;date=13.08.2026&amp;dst=100013&amp;field=134" TargetMode="External"/><Relationship Id="rId140" Type="http://schemas.openxmlformats.org/officeDocument/2006/relationships/hyperlink" Target="https://login.consultant.ru/link/?req=doc&amp;base=RLAW240&amp;n=82284&amp;date=13.08.2026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40&amp;n=111909&amp;date=13.08.2026&amp;dst=100020&amp;field=134" TargetMode="External"/><Relationship Id="rId23" Type="http://schemas.openxmlformats.org/officeDocument/2006/relationships/hyperlink" Target="https://login.consultant.ru/link/?req=doc&amp;base=RLAW240&amp;n=179890&amp;date=13.08.2026&amp;dst=100008&amp;field=134" TargetMode="External"/><Relationship Id="rId28" Type="http://schemas.openxmlformats.org/officeDocument/2006/relationships/hyperlink" Target="https://login.consultant.ru/link/?req=doc&amp;base=RLAW240&amp;n=206154&amp;date=13.08.2026&amp;dst=100008&amp;field=134" TargetMode="External"/><Relationship Id="rId36" Type="http://schemas.openxmlformats.org/officeDocument/2006/relationships/hyperlink" Target="https://login.consultant.ru/link/?req=doc&amp;base=RLAW240&amp;n=264591&amp;date=13.08.2026&amp;dst=100008&amp;field=134" TargetMode="External"/><Relationship Id="rId49" Type="http://schemas.openxmlformats.org/officeDocument/2006/relationships/hyperlink" Target="https://login.consultant.ru/link/?req=doc&amp;base=RLAW240&amp;n=115652&amp;date=13.08.2026&amp;dst=100013&amp;field=134" TargetMode="External"/><Relationship Id="rId57" Type="http://schemas.openxmlformats.org/officeDocument/2006/relationships/hyperlink" Target="https://login.consultant.ru/link/?req=doc&amp;base=RLAW240&amp;n=206154&amp;date=13.08.2026&amp;dst=100014&amp;field=134" TargetMode="External"/><Relationship Id="rId106" Type="http://schemas.openxmlformats.org/officeDocument/2006/relationships/hyperlink" Target="https://login.consultant.ru/link/?req=doc&amp;base=RLAW240&amp;n=266963&amp;date=13.08.2026&amp;dst=100011&amp;field=134" TargetMode="External"/><Relationship Id="rId114" Type="http://schemas.openxmlformats.org/officeDocument/2006/relationships/hyperlink" Target="https://login.consultant.ru/link/?req=doc&amp;base=LAW&amp;n=431845&amp;date=13.08.2026" TargetMode="External"/><Relationship Id="rId119" Type="http://schemas.openxmlformats.org/officeDocument/2006/relationships/hyperlink" Target="https://login.consultant.ru/link/?req=doc&amp;base=RLAW240&amp;n=26857&amp;date=13.08.2026" TargetMode="External"/><Relationship Id="rId127" Type="http://schemas.openxmlformats.org/officeDocument/2006/relationships/hyperlink" Target="https://login.consultant.ru/link/?req=doc&amp;base=RLAW240&amp;n=44260&amp;date=13.08.2026&amp;dst=100019&amp;field=134" TargetMode="External"/><Relationship Id="rId10" Type="http://schemas.openxmlformats.org/officeDocument/2006/relationships/hyperlink" Target="https://login.consultant.ru/link/?req=doc&amp;base=RLAW240&amp;n=107808&amp;date=13.08.2026&amp;dst=100062&amp;field=134" TargetMode="External"/><Relationship Id="rId31" Type="http://schemas.openxmlformats.org/officeDocument/2006/relationships/hyperlink" Target="https://login.consultant.ru/link/?req=doc&amp;base=RLAW240&amp;n=226448&amp;date=13.08.2026&amp;dst=100008&amp;field=134" TargetMode="External"/><Relationship Id="rId44" Type="http://schemas.openxmlformats.org/officeDocument/2006/relationships/hyperlink" Target="https://login.consultant.ru/link/?req=doc&amp;base=RLAW240&amp;n=226448&amp;date=13.08.2026&amp;dst=100014&amp;field=134" TargetMode="External"/><Relationship Id="rId52" Type="http://schemas.openxmlformats.org/officeDocument/2006/relationships/hyperlink" Target="https://login.consultant.ru/link/?req=doc&amp;base=RLAW240&amp;n=185416&amp;date=13.08.2026&amp;dst=100022&amp;field=134" TargetMode="External"/><Relationship Id="rId60" Type="http://schemas.openxmlformats.org/officeDocument/2006/relationships/hyperlink" Target="https://login.consultant.ru/link/?req=doc&amp;base=RLAW240&amp;n=238969&amp;date=13.08.2026&amp;dst=100010&amp;field=134" TargetMode="External"/><Relationship Id="rId65" Type="http://schemas.openxmlformats.org/officeDocument/2006/relationships/hyperlink" Target="https://login.consultant.ru/link/?req=doc&amp;base=RLAW240&amp;n=238969&amp;date=13.08.2026&amp;dst=100021&amp;field=134" TargetMode="External"/><Relationship Id="rId73" Type="http://schemas.openxmlformats.org/officeDocument/2006/relationships/hyperlink" Target="https://login.consultant.ru/link/?req=doc&amp;base=RLAW240&amp;n=206154&amp;date=13.08.2026&amp;dst=100014&amp;field=134" TargetMode="External"/><Relationship Id="rId78" Type="http://schemas.openxmlformats.org/officeDocument/2006/relationships/hyperlink" Target="https://login.consultant.ru/link/?req=doc&amp;base=RLAW240&amp;n=264591&amp;date=13.08.2026&amp;dst=100011&amp;field=134" TargetMode="External"/><Relationship Id="rId81" Type="http://schemas.openxmlformats.org/officeDocument/2006/relationships/hyperlink" Target="https://login.consultant.ru/link/?req=doc&amp;base=RLAW240&amp;n=206154&amp;date=13.08.2026&amp;dst=100015&amp;field=134" TargetMode="External"/><Relationship Id="rId86" Type="http://schemas.openxmlformats.org/officeDocument/2006/relationships/hyperlink" Target="https://login.consultant.ru/link/?req=doc&amp;base=RLAW240&amp;n=264591&amp;date=13.08.2026&amp;dst=100016&amp;field=134" TargetMode="External"/><Relationship Id="rId94" Type="http://schemas.openxmlformats.org/officeDocument/2006/relationships/hyperlink" Target="https://login.consultant.ru/link/?req=doc&amp;base=LAW&amp;n=527103&amp;date=13.08.2026" TargetMode="External"/><Relationship Id="rId99" Type="http://schemas.openxmlformats.org/officeDocument/2006/relationships/hyperlink" Target="https://login.consultant.ru/link/?req=doc&amp;base=RLAW240&amp;n=226451&amp;date=13.08.2026&amp;dst=100008&amp;field=134" TargetMode="External"/><Relationship Id="rId101" Type="http://schemas.openxmlformats.org/officeDocument/2006/relationships/hyperlink" Target="https://login.consultant.ru/link/?req=doc&amp;base=RLAW240&amp;n=237086&amp;date=13.08.2026&amp;dst=100011&amp;field=134" TargetMode="External"/><Relationship Id="rId122" Type="http://schemas.openxmlformats.org/officeDocument/2006/relationships/hyperlink" Target="https://login.consultant.ru/link/?req=doc&amp;base=RLAW240&amp;n=39671&amp;date=13.08.2026&amp;dst=100039&amp;field=134" TargetMode="External"/><Relationship Id="rId130" Type="http://schemas.openxmlformats.org/officeDocument/2006/relationships/hyperlink" Target="https://login.consultant.ru/link/?req=doc&amp;base=RLAW240&amp;n=82509&amp;date=13.08.2026" TargetMode="External"/><Relationship Id="rId135" Type="http://schemas.openxmlformats.org/officeDocument/2006/relationships/hyperlink" Target="https://login.consultant.ru/link/?req=doc&amp;base=RLAW240&amp;n=69185&amp;date=13.08.2026&amp;dst=100062&amp;field=134" TargetMode="External"/><Relationship Id="rId143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240&amp;n=103127&amp;date=13.08.2026&amp;dst=100008&amp;field=134" TargetMode="External"/><Relationship Id="rId18" Type="http://schemas.openxmlformats.org/officeDocument/2006/relationships/hyperlink" Target="https://login.consultant.ru/link/?req=doc&amp;base=RLAW240&amp;n=139545&amp;date=13.08.2026&amp;dst=100017&amp;field=134" TargetMode="External"/><Relationship Id="rId39" Type="http://schemas.openxmlformats.org/officeDocument/2006/relationships/hyperlink" Target="https://login.consultant.ru/link/?req=doc&amp;base=RLAW240&amp;n=150958&amp;date=13.08.2026&amp;dst=100009&amp;field=134" TargetMode="External"/><Relationship Id="rId109" Type="http://schemas.openxmlformats.org/officeDocument/2006/relationships/hyperlink" Target="https://login.consultant.ru/link/?req=doc&amp;base=RLAW240&amp;n=238969&amp;date=13.08.2026&amp;dst=100022&amp;field=134" TargetMode="External"/><Relationship Id="rId34" Type="http://schemas.openxmlformats.org/officeDocument/2006/relationships/hyperlink" Target="https://login.consultant.ru/link/?req=doc&amp;base=RLAW240&amp;n=238969&amp;date=13.08.2026&amp;dst=100008&amp;field=134" TargetMode="External"/><Relationship Id="rId50" Type="http://schemas.openxmlformats.org/officeDocument/2006/relationships/hyperlink" Target="https://login.consultant.ru/link/?req=doc&amp;base=RLAW240&amp;n=150958&amp;date=13.08.2026&amp;dst=100010&amp;field=134" TargetMode="External"/><Relationship Id="rId55" Type="http://schemas.openxmlformats.org/officeDocument/2006/relationships/hyperlink" Target="https://login.consultant.ru/link/?req=doc&amp;base=RLAW240&amp;n=221130&amp;date=13.08.2026&amp;dst=100009&amp;field=134" TargetMode="External"/><Relationship Id="rId76" Type="http://schemas.openxmlformats.org/officeDocument/2006/relationships/hyperlink" Target="https://login.consultant.ru/link/?req=doc&amp;base=RLAW240&amp;n=206040&amp;date=13.08.2026&amp;dst=100009&amp;field=134" TargetMode="External"/><Relationship Id="rId97" Type="http://schemas.openxmlformats.org/officeDocument/2006/relationships/hyperlink" Target="https://login.consultant.ru/link/?req=doc&amp;base=RLAW240&amp;n=221130&amp;date=13.08.2026&amp;dst=100011&amp;field=134" TargetMode="External"/><Relationship Id="rId104" Type="http://schemas.openxmlformats.org/officeDocument/2006/relationships/hyperlink" Target="https://login.consultant.ru/link/?req=doc&amp;base=LAW&amp;n=527103&amp;date=13.08.2026" TargetMode="External"/><Relationship Id="rId120" Type="http://schemas.openxmlformats.org/officeDocument/2006/relationships/hyperlink" Target="https://login.consultant.ru/link/?req=doc&amp;base=RLAW240&amp;n=69222&amp;date=13.08.2026" TargetMode="External"/><Relationship Id="rId125" Type="http://schemas.openxmlformats.org/officeDocument/2006/relationships/hyperlink" Target="https://login.consultant.ru/link/?req=doc&amp;base=RLAW240&amp;n=88711&amp;date=13.08.2026&amp;dst=100066&amp;field=134" TargetMode="External"/><Relationship Id="rId141" Type="http://schemas.openxmlformats.org/officeDocument/2006/relationships/header" Target="header1.xml"/><Relationship Id="rId14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240&amp;n=150958&amp;date=13.08.2026&amp;dst=100013&amp;field=134" TargetMode="External"/><Relationship Id="rId92" Type="http://schemas.openxmlformats.org/officeDocument/2006/relationships/hyperlink" Target="https://login.consultant.ru/link/?req=doc&amp;base=LAW&amp;n=372860&amp;date=13.08.202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240&amp;n=206040&amp;date=13.08.2026&amp;dst=100008&amp;field=134" TargetMode="External"/><Relationship Id="rId24" Type="http://schemas.openxmlformats.org/officeDocument/2006/relationships/hyperlink" Target="https://login.consultant.ru/link/?req=doc&amp;base=RLAW240&amp;n=179838&amp;date=13.08.2026&amp;dst=100014&amp;field=134" TargetMode="External"/><Relationship Id="rId40" Type="http://schemas.openxmlformats.org/officeDocument/2006/relationships/hyperlink" Target="https://login.consultant.ru/link/?req=doc&amp;base=RLAW240&amp;n=226448&amp;date=13.08.2026&amp;dst=100009&amp;field=134" TargetMode="External"/><Relationship Id="rId45" Type="http://schemas.openxmlformats.org/officeDocument/2006/relationships/hyperlink" Target="https://login.consultant.ru/link/?req=doc&amp;base=RLAW240&amp;n=226448&amp;date=13.08.2026&amp;dst=100015&amp;field=134" TargetMode="External"/><Relationship Id="rId66" Type="http://schemas.openxmlformats.org/officeDocument/2006/relationships/hyperlink" Target="https://login.consultant.ru/link/?req=doc&amp;base=RLAW240&amp;n=206154&amp;date=13.08.2026&amp;dst=100014&amp;field=134" TargetMode="External"/><Relationship Id="rId87" Type="http://schemas.openxmlformats.org/officeDocument/2006/relationships/hyperlink" Target="https://login.consultant.ru/link/?req=doc&amp;base=LAW&amp;n=372860&amp;date=13.08.2026" TargetMode="External"/><Relationship Id="rId110" Type="http://schemas.openxmlformats.org/officeDocument/2006/relationships/hyperlink" Target="https://login.consultant.ru/link/?req=doc&amp;base=RLAW240&amp;n=187574&amp;date=13.08.2026&amp;dst=100019&amp;field=134" TargetMode="External"/><Relationship Id="rId115" Type="http://schemas.openxmlformats.org/officeDocument/2006/relationships/hyperlink" Target="https://login.consultant.ru/link/?req=doc&amp;base=RLAW240&amp;n=187574&amp;date=13.08.2026&amp;dst=100025&amp;field=134" TargetMode="External"/><Relationship Id="rId131" Type="http://schemas.openxmlformats.org/officeDocument/2006/relationships/hyperlink" Target="https://login.consultant.ru/link/?req=doc&amp;base=RLAW240&amp;n=80098&amp;date=13.08.2026" TargetMode="External"/><Relationship Id="rId136" Type="http://schemas.openxmlformats.org/officeDocument/2006/relationships/hyperlink" Target="https://login.consultant.ru/link/?req=doc&amp;base=RLAW240&amp;n=70764&amp;date=13.08.2026" TargetMode="External"/><Relationship Id="rId61" Type="http://schemas.openxmlformats.org/officeDocument/2006/relationships/hyperlink" Target="https://login.consultant.ru/link/?req=doc&amp;base=RLAW240&amp;n=238969&amp;date=13.08.2026&amp;dst=100014&amp;field=134" TargetMode="External"/><Relationship Id="rId82" Type="http://schemas.openxmlformats.org/officeDocument/2006/relationships/hyperlink" Target="https://login.consultant.ru/link/?req=doc&amp;base=RLAW240&amp;n=264591&amp;date=13.08.2026&amp;dst=100013&amp;field=134" TargetMode="External"/><Relationship Id="rId19" Type="http://schemas.openxmlformats.org/officeDocument/2006/relationships/hyperlink" Target="https://login.consultant.ru/link/?req=doc&amp;base=RLAW240&amp;n=150958&amp;date=13.08.2026&amp;dst=100008&amp;field=134" TargetMode="External"/><Relationship Id="rId14" Type="http://schemas.openxmlformats.org/officeDocument/2006/relationships/hyperlink" Target="https://login.consultant.ru/link/?req=doc&amp;base=RLAW240&amp;n=105384&amp;date=13.08.2026&amp;dst=100008&amp;field=134" TargetMode="External"/><Relationship Id="rId30" Type="http://schemas.openxmlformats.org/officeDocument/2006/relationships/hyperlink" Target="https://login.consultant.ru/link/?req=doc&amp;base=RLAW240&amp;n=221130&amp;date=13.08.2026&amp;dst=100008&amp;field=134" TargetMode="External"/><Relationship Id="rId35" Type="http://schemas.openxmlformats.org/officeDocument/2006/relationships/hyperlink" Target="https://login.consultant.ru/link/?req=doc&amp;base=RLAW240&amp;n=246273&amp;date=13.08.2026&amp;dst=100704&amp;field=134" TargetMode="External"/><Relationship Id="rId56" Type="http://schemas.openxmlformats.org/officeDocument/2006/relationships/hyperlink" Target="https://login.consultant.ru/link/?req=doc&amp;base=RLAW240&amp;n=266963&amp;date=13.08.2026&amp;dst=100009&amp;field=134" TargetMode="External"/><Relationship Id="rId77" Type="http://schemas.openxmlformats.org/officeDocument/2006/relationships/hyperlink" Target="https://login.consultant.ru/link/?req=doc&amp;base=RLAW240&amp;n=195412&amp;date=13.08.2026&amp;dst=100008&amp;field=134" TargetMode="External"/><Relationship Id="rId100" Type="http://schemas.openxmlformats.org/officeDocument/2006/relationships/hyperlink" Target="https://login.consultant.ru/link/?req=doc&amp;base=LAW&amp;n=541061&amp;date=13.08.2026&amp;dst=351&amp;field=134" TargetMode="External"/><Relationship Id="rId105" Type="http://schemas.openxmlformats.org/officeDocument/2006/relationships/hyperlink" Target="https://login.consultant.ru/link/?req=doc&amp;base=RLAW240&amp;n=246273&amp;date=13.08.2026&amp;dst=100706&amp;field=134" TargetMode="External"/><Relationship Id="rId126" Type="http://schemas.openxmlformats.org/officeDocument/2006/relationships/hyperlink" Target="https://login.consultant.ru/link/?req=doc&amp;base=RLAW240&amp;n=37698&amp;date=13.08.2026&amp;dst=100007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40&amp;n=206154&amp;date=13.08.2026&amp;dst=100011&amp;field=134" TargetMode="External"/><Relationship Id="rId72" Type="http://schemas.openxmlformats.org/officeDocument/2006/relationships/hyperlink" Target="https://login.consultant.ru/link/?req=doc&amp;base=RLAW240&amp;n=179838&amp;date=13.08.2026&amp;dst=100017&amp;field=134" TargetMode="External"/><Relationship Id="rId93" Type="http://schemas.openxmlformats.org/officeDocument/2006/relationships/hyperlink" Target="https://login.consultant.ru/link/?req=doc&amp;base=RLAW240&amp;n=264591&amp;date=13.08.2026&amp;dst=100023&amp;field=134" TargetMode="External"/><Relationship Id="rId98" Type="http://schemas.openxmlformats.org/officeDocument/2006/relationships/hyperlink" Target="https://login.consultant.ru/link/?req=doc&amp;base=RLAW240&amp;n=237086&amp;date=13.08.2026&amp;dst=100009&amp;field=134" TargetMode="External"/><Relationship Id="rId121" Type="http://schemas.openxmlformats.org/officeDocument/2006/relationships/hyperlink" Target="https://login.consultant.ru/link/?req=doc&amp;base=RLAW240&amp;n=88705&amp;date=13.08.2026&amp;dst=100018&amp;field=134" TargetMode="External"/><Relationship Id="rId14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14326</Words>
  <Characters>81664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Кировской области от 10.06.2015 N 546-ЗО
(ред. от 09.06.2026)
"О мерах социальной поддержки семей, имеющих детей"
(принят постановлением Законодательного Собрания Кировской области от 28.05.2015 N 47/140)</vt:lpstr>
    </vt:vector>
  </TitlesOfParts>
  <Company>КонсультантПлюс Версия 4025.00.50</Company>
  <LinksUpToDate>false</LinksUpToDate>
  <CharactersWithSpaces>95799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Кировской области от 10.06.2015 N 546-ЗО
(ред. от 09.06.2026)
"О мерах социальной поддержки семей, имеющих детей"
(принят постановлением Законодательного Собрания Кировской области от 28.05.2015 N 47/140)</dc:title>
  <dc:creator>Терентьева Александра Сергеевна</dc:creator>
  <cp:lastModifiedBy>Медведева Светлана Сергеевна</cp:lastModifiedBy>
  <cp:revision>2</cp:revision>
  <dcterms:created xsi:type="dcterms:W3CDTF">2026-08-13T07:26:00Z</dcterms:created>
  <dcterms:modified xsi:type="dcterms:W3CDTF">2026-08-13T07:26:00Z</dcterms:modified>
</cp:coreProperties>
</file>