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9" w:rsidRDefault="00953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7C9" w:rsidRDefault="009537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37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7C9" w:rsidRDefault="009537C9">
            <w:pPr>
              <w:pStyle w:val="ConsPlusNormal"/>
              <w:outlineLvl w:val="0"/>
            </w:pPr>
            <w:r>
              <w:t>11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7C9" w:rsidRDefault="009537C9">
            <w:pPr>
              <w:pStyle w:val="ConsPlusNormal"/>
              <w:jc w:val="right"/>
              <w:outlineLvl w:val="0"/>
            </w:pPr>
            <w:r>
              <w:t>N 469-ЗО</w:t>
            </w:r>
          </w:p>
        </w:tc>
      </w:tr>
    </w:tbl>
    <w:p w:rsidR="009537C9" w:rsidRDefault="00953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Title"/>
        <w:jc w:val="center"/>
      </w:pPr>
      <w:r>
        <w:t>ЗАКОН</w:t>
      </w:r>
    </w:p>
    <w:p w:rsidR="009537C9" w:rsidRDefault="009537C9">
      <w:pPr>
        <w:pStyle w:val="ConsPlusTitle"/>
        <w:jc w:val="center"/>
      </w:pPr>
    </w:p>
    <w:p w:rsidR="009537C9" w:rsidRDefault="009537C9">
      <w:pPr>
        <w:pStyle w:val="ConsPlusTitle"/>
        <w:jc w:val="center"/>
      </w:pPr>
      <w:r>
        <w:t>КИРОВСКОЙ ОБЛАСТИ</w:t>
      </w:r>
    </w:p>
    <w:p w:rsidR="009537C9" w:rsidRDefault="009537C9">
      <w:pPr>
        <w:pStyle w:val="ConsPlusTitle"/>
        <w:jc w:val="center"/>
      </w:pPr>
    </w:p>
    <w:p w:rsidR="009537C9" w:rsidRDefault="009537C9">
      <w:pPr>
        <w:pStyle w:val="ConsPlusTitle"/>
        <w:jc w:val="center"/>
      </w:pPr>
      <w:r>
        <w:t>О СОЦИАЛЬНОМ ОБСЛУЖИВАНИИ ГРАЖДАН В КИРОВСКОЙ ОБЛАСТИ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right"/>
      </w:pPr>
      <w:proofErr w:type="gramStart"/>
      <w:r>
        <w:t>Принят</w:t>
      </w:r>
      <w:proofErr w:type="gramEnd"/>
    </w:p>
    <w:p w:rsidR="009537C9" w:rsidRDefault="009537C9">
      <w:pPr>
        <w:pStyle w:val="ConsPlusNormal"/>
        <w:jc w:val="right"/>
      </w:pPr>
      <w:r>
        <w:t>Законодательным Собранием</w:t>
      </w:r>
    </w:p>
    <w:p w:rsidR="009537C9" w:rsidRDefault="009537C9">
      <w:pPr>
        <w:pStyle w:val="ConsPlusNormal"/>
        <w:jc w:val="right"/>
      </w:pPr>
      <w:r>
        <w:t>Кировской области</w:t>
      </w:r>
    </w:p>
    <w:p w:rsidR="009537C9" w:rsidRDefault="009537C9">
      <w:pPr>
        <w:pStyle w:val="ConsPlusNormal"/>
        <w:jc w:val="right"/>
      </w:pPr>
      <w:r>
        <w:t>30 октября 2014 года</w:t>
      </w:r>
    </w:p>
    <w:p w:rsidR="009537C9" w:rsidRDefault="009537C9">
      <w:pPr>
        <w:pStyle w:val="ConsPlusNormal"/>
        <w:jc w:val="center"/>
      </w:pPr>
    </w:p>
    <w:p w:rsidR="009537C9" w:rsidRDefault="009537C9">
      <w:pPr>
        <w:pStyle w:val="ConsPlusNormal"/>
        <w:jc w:val="center"/>
      </w:pPr>
      <w:r>
        <w:t>Список изменяющих документов</w:t>
      </w:r>
    </w:p>
    <w:p w:rsidR="009537C9" w:rsidRDefault="009537C9">
      <w:pPr>
        <w:pStyle w:val="ConsPlusNormal"/>
        <w:jc w:val="center"/>
      </w:pPr>
      <w:proofErr w:type="gramStart"/>
      <w:r>
        <w:t xml:space="preserve">(в ред. Законов Кировской области от 27.11.2015 </w:t>
      </w:r>
      <w:hyperlink r:id="rId6" w:history="1">
        <w:r>
          <w:rPr>
            <w:color w:val="0000FF"/>
          </w:rPr>
          <w:t>N 596-ЗО</w:t>
        </w:r>
      </w:hyperlink>
      <w:r>
        <w:t>,</w:t>
      </w:r>
      <w:proofErr w:type="gramEnd"/>
    </w:p>
    <w:p w:rsidR="009537C9" w:rsidRDefault="009537C9">
      <w:pPr>
        <w:pStyle w:val="ConsPlusNormal"/>
        <w:jc w:val="center"/>
      </w:pPr>
      <w:r>
        <w:t xml:space="preserve">от 30.06.2016 </w:t>
      </w:r>
      <w:hyperlink r:id="rId7" w:history="1">
        <w:r>
          <w:rPr>
            <w:color w:val="0000FF"/>
          </w:rPr>
          <w:t>N 685-ЗО</w:t>
        </w:r>
      </w:hyperlink>
      <w:r>
        <w:t>)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proofErr w:type="gramStart"/>
      <w:r>
        <w:t xml:space="preserve">Настоящий Закон в целях реализации отдельных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определяет полномочия органов государственной власти Кировской области в сфере социального обслуживания граждан (далее - социальное обслуживание), утверждает перечень социальных услуг, предоставляемых поставщиками социальных услуг, устанавливает предельную величину среднедушевого дохода для предоставления социальных услуг бесплатно</w:t>
      </w:r>
      <w:proofErr w:type="gramEnd"/>
      <w:r>
        <w:t>, меры социальной поддержки и стимулирования работников организаций социального обслуживания, находящихся в ведении Кировской области.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2. Полномочия Законодательного Собрания Кировской области в сфере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К полномочиям Законодательного Собрания Кировской области в сфере социального обслуживания относятся:</w:t>
      </w:r>
    </w:p>
    <w:p w:rsidR="009537C9" w:rsidRDefault="009537C9">
      <w:pPr>
        <w:pStyle w:val="ConsPlusNormal"/>
        <w:ind w:firstLine="540"/>
        <w:jc w:val="both"/>
      </w:pPr>
      <w:r>
        <w:t xml:space="preserve">1) принятие законов области в сфере социального обслуживания, внесение в них изменений,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9537C9" w:rsidRDefault="009537C9">
      <w:pPr>
        <w:pStyle w:val="ConsPlusNormal"/>
        <w:ind w:firstLine="540"/>
        <w:jc w:val="both"/>
      </w:pPr>
      <w:r>
        <w:t>2) утверждение областного бюджета в части расходов на социальное обслуживание.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3. Полномочия Правительства Кировской области в сфере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К полномочиям Правительства Кировской области в сфере социального обслуживания относятся:</w:t>
      </w:r>
    </w:p>
    <w:p w:rsidR="009537C9" w:rsidRDefault="009537C9">
      <w:pPr>
        <w:pStyle w:val="ConsPlusNormal"/>
        <w:ind w:firstLine="540"/>
        <w:jc w:val="both"/>
      </w:pPr>
      <w:r>
        <w:t xml:space="preserve">1) принятие нормативных правовых актов в сфере социального обслуживания, внесение в них изменений,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9537C9" w:rsidRDefault="009537C9">
      <w:pPr>
        <w:pStyle w:val="ConsPlusNormal"/>
        <w:ind w:firstLine="540"/>
        <w:jc w:val="both"/>
      </w:pPr>
      <w:r>
        <w:t>2) утверждение государственной программы Кировской области в сфере социальной защиты, в том числе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3) формирование областного бюджета в части расходов на социальное обслуживание;</w:t>
      </w:r>
    </w:p>
    <w:p w:rsidR="009537C9" w:rsidRDefault="009537C9">
      <w:pPr>
        <w:pStyle w:val="ConsPlusNormal"/>
        <w:ind w:firstLine="540"/>
        <w:jc w:val="both"/>
      </w:pPr>
      <w:r>
        <w:t xml:space="preserve">4) организация социального обслуживания в Кировской области в пределах полномочий,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9537C9" w:rsidRDefault="009537C9">
      <w:pPr>
        <w:pStyle w:val="ConsPlusNormal"/>
        <w:ind w:firstLine="540"/>
        <w:jc w:val="both"/>
      </w:pPr>
      <w:r>
        <w:t xml:space="preserve">5) определение уполномоченного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полномочий в сфере социального обслуживания, в том числе на признание граждан </w:t>
      </w:r>
      <w:proofErr w:type="gramStart"/>
      <w:r>
        <w:lastRenderedPageBreak/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9537C9" w:rsidRDefault="009537C9">
      <w:pPr>
        <w:pStyle w:val="ConsPlusNormal"/>
        <w:ind w:firstLine="540"/>
        <w:jc w:val="both"/>
      </w:pPr>
      <w:r>
        <w:t xml:space="preserve">6) утверждение </w:t>
      </w:r>
      <w:proofErr w:type="gramStart"/>
      <w:r>
        <w:t>регламента межведомственного взаимодействия органов государственной власти Кировской области</w:t>
      </w:r>
      <w:proofErr w:type="gramEnd"/>
      <w:r>
        <w:t xml:space="preserve"> в связи с реализацией полномочий области в сфере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7)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9537C9" w:rsidRDefault="009537C9">
      <w:pPr>
        <w:pStyle w:val="ConsPlusNormal"/>
        <w:ind w:firstLine="540"/>
        <w:jc w:val="both"/>
      </w:pPr>
      <w:r>
        <w:t>8) утверждение порядка предоставления социальных услуг поставщиками социальных услуг;</w:t>
      </w:r>
    </w:p>
    <w:p w:rsidR="009537C9" w:rsidRDefault="009537C9">
      <w:pPr>
        <w:pStyle w:val="ConsPlusNormal"/>
        <w:ind w:firstLine="540"/>
        <w:jc w:val="both"/>
      </w:pPr>
      <w:r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10)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Кировской области в соответствии с федеральными законами и законами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t xml:space="preserve">11) утверждение </w:t>
      </w:r>
      <w:proofErr w:type="gramStart"/>
      <w:r>
        <w:t>порядка межведомственного взаимодействия органов государственной власти Кировской области</w:t>
      </w:r>
      <w:proofErr w:type="gramEnd"/>
      <w:r>
        <w:t xml:space="preserve"> при предоставлении социальных услуг и социального сопровождения;</w:t>
      </w:r>
    </w:p>
    <w:p w:rsidR="009537C9" w:rsidRDefault="009537C9">
      <w:pPr>
        <w:pStyle w:val="ConsPlusNormal"/>
        <w:ind w:firstLine="540"/>
        <w:jc w:val="both"/>
      </w:pPr>
      <w:r>
        <w:t>12) утверждение порядка и условий предоставления мер социальной поддержки работникам областных государственных организаций социального обслуживания, предусмотренных настоящим Законом;</w:t>
      </w:r>
    </w:p>
    <w:p w:rsidR="009537C9" w:rsidRDefault="009537C9">
      <w:pPr>
        <w:pStyle w:val="ConsPlusNormal"/>
        <w:ind w:firstLine="540"/>
        <w:jc w:val="both"/>
      </w:pPr>
      <w:r>
        <w:t>13) утверждение размера и порядка выплаты компенсации поставщику или поставщикам социальных услуг, включенным в реестр поставщиков социальных услуг Кировской области, но не участвующим в выполнении государственного задания (заказа), предоставляющим гражданам социальные услуги, предусмотренные индивидуальной программой;</w:t>
      </w:r>
    </w:p>
    <w:p w:rsidR="009537C9" w:rsidRDefault="009537C9">
      <w:pPr>
        <w:pStyle w:val="ConsPlusNormal"/>
        <w:ind w:firstLine="540"/>
        <w:jc w:val="both"/>
      </w:pPr>
      <w:r>
        <w:t>14) осуществление иных полномочий в соответствии с законодательством Российской Федерации и Кировской области.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4. Полномочия органа исполнительной власти Кировской области в сфере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К полномочиям органа исполнительной власти Кировской области в сфере социального обслуживания относятся:</w:t>
      </w:r>
    </w:p>
    <w:p w:rsidR="009537C9" w:rsidRDefault="009537C9">
      <w:pPr>
        <w:pStyle w:val="ConsPlusNormal"/>
        <w:ind w:firstLine="540"/>
        <w:jc w:val="both"/>
      </w:pPr>
      <w:r>
        <w:t>1) издание в пределах своих полномочий правовых актов, в том числе в случаях, установленных законодательством Российской Федерации и Кировской области, нормативных правовых актов, участие в разработке и реализации нормативных правовых актов органов государственной власти Кировской области, регулирующих правоотношения в сфере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2) разработка и реализация государственной программы Кировской области в сфере социального обслуживания, участие в реализации государственных программ Российской Федерации в сфере социального обслуживания на территории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9537C9" w:rsidRDefault="009537C9">
      <w:pPr>
        <w:pStyle w:val="ConsPlusNormal"/>
        <w:ind w:firstLine="540"/>
        <w:jc w:val="both"/>
      </w:pPr>
      <w:r>
        <w:t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в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t>6) утверждение нормативов штатной численности областных государственных организаций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9537C9" w:rsidRDefault="009537C9">
      <w:pPr>
        <w:pStyle w:val="ConsPlusNormal"/>
        <w:ind w:firstLine="540"/>
        <w:jc w:val="both"/>
      </w:pPr>
      <w:r>
        <w:t>7) утверждение норм питания в областных государственных организациях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8) утверждение номенклатуры организаций социального обслуживания в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lastRenderedPageBreak/>
        <w:t>9) утверждение порядка расходования средств, образовавшихся в результате взимания платы за предоставление социальных услуг, областными государственными организациями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10) утверждение размера платы за предоставление социальных услуг и порядка ее взимания;</w:t>
      </w:r>
    </w:p>
    <w:p w:rsidR="009537C9" w:rsidRDefault="009537C9">
      <w:pPr>
        <w:pStyle w:val="ConsPlusNormal"/>
        <w:ind w:firstLine="540"/>
        <w:jc w:val="both"/>
      </w:pPr>
      <w:r>
        <w:t>11) ведение учета и отчетности в сфере социального обслуживания в Кировской области;</w:t>
      </w:r>
    </w:p>
    <w:p w:rsidR="009537C9" w:rsidRDefault="009537C9">
      <w:pPr>
        <w:pStyle w:val="ConsPlusNormal"/>
        <w:ind w:firstLine="540"/>
        <w:jc w:val="both"/>
      </w:pPr>
      <w: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13) разработка и апробация методик и технологий в сфере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14) осуществление регионального государственного контроля (надзора) в сфере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9537C9" w:rsidRDefault="009537C9">
      <w:pPr>
        <w:pStyle w:val="ConsPlusNormal"/>
        <w:ind w:firstLine="540"/>
        <w:jc w:val="both"/>
      </w:pPr>
      <w:r>
        <w:t xml:space="preserve">16)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обслуживания;</w:t>
      </w:r>
    </w:p>
    <w:p w:rsidR="009537C9" w:rsidRDefault="009537C9">
      <w:pPr>
        <w:pStyle w:val="ConsPlusNormal"/>
        <w:ind w:firstLine="540"/>
        <w:jc w:val="both"/>
      </w:pPr>
      <w:r>
        <w:t xml:space="preserve">17) утверждение перечня иных не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обстоятельств, которые ухудшают или могут ухудшить условия жизнедеятельности гражданина, при наличии которых гражданин признается нуждающимся в социальном обслуживании;</w:t>
      </w:r>
    </w:p>
    <w:p w:rsidR="009537C9" w:rsidRDefault="009537C9">
      <w:pPr>
        <w:pStyle w:val="ConsPlusNormal"/>
        <w:ind w:firstLine="540"/>
        <w:jc w:val="both"/>
      </w:pPr>
      <w:r>
        <w:t>18) осуществление иных полномочий в соответствии с законодательством Российской Федерации и Кировской области.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услуг, по видам социальных услуг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 xml:space="preserve">Утвердить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по видам социальных услуг согласно приложению к настоящему Закону.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6. Размер предельной величины среднедушевого дохода для предоставления социальных услуг бесплатно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Размер предельной величины среднедушевого дохода для предоставления социальных услуг бесплатно (в полустационарной форме социального обслуживания граждан и в форме социального обслуживания граждан на дому) устанавливается в размере полуторной величины прожиточного минимума по основным социально-демографическим группам населения, установленной в Кировской области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Кировской области от 29 декабря 2004 года N 290-ЗО "О прожиточном минимуме в Кировской области" (далее</w:t>
      </w:r>
      <w:proofErr w:type="gramEnd"/>
      <w:r>
        <w:t xml:space="preserve"> - величина прожиточного минимума).</w:t>
      </w:r>
    </w:p>
    <w:p w:rsidR="009537C9" w:rsidRDefault="009537C9">
      <w:pPr>
        <w:pStyle w:val="ConsPlusNormal"/>
        <w:ind w:firstLine="540"/>
        <w:jc w:val="both"/>
      </w:pPr>
      <w:r>
        <w:t>2. Размер предельной величины среднедушевого дохода для предоставления социальных услуг бесплатно применяется с первого числа месяца квартала, следующего за кварталом, в котором установлена величина прожиточного минимума.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7. Меры социальной поддержки и стимулирования работников областных государственных организаций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1. Работникам областных государственных организаций социального обслуживания за счет средств областного бюджета, предусматриваемых при определении объема финансового обеспечения указанных организаций, предоставляются:</w:t>
      </w:r>
    </w:p>
    <w:p w:rsidR="009537C9" w:rsidRDefault="009537C9">
      <w:pPr>
        <w:pStyle w:val="ConsPlusNormal"/>
        <w:ind w:firstLine="540"/>
        <w:jc w:val="both"/>
      </w:pPr>
      <w:r>
        <w:t>1) специальная одежда, обувь и инвентарь;</w:t>
      </w:r>
    </w:p>
    <w:p w:rsidR="009537C9" w:rsidRDefault="009537C9">
      <w:pPr>
        <w:pStyle w:val="ConsPlusNormal"/>
        <w:ind w:firstLine="540"/>
        <w:jc w:val="both"/>
      </w:pPr>
      <w:r>
        <w:t>2) компенсация расходов на проезд всеми видами транспорта общего пользования (кроме такси) в городском, пригородном и внутрирайонном сообщении, если профессиональная деятельность работников связана с разъездами;</w:t>
      </w:r>
    </w:p>
    <w:p w:rsidR="009537C9" w:rsidRDefault="009537C9">
      <w:pPr>
        <w:pStyle w:val="ConsPlusNormal"/>
        <w:ind w:firstLine="540"/>
        <w:jc w:val="both"/>
      </w:pPr>
      <w:r>
        <w:lastRenderedPageBreak/>
        <w:t>3) ежемесячная денежная компенсация в размере 100 рублей педагогическим работникам областных государственных организаций социального обслуживания, непосредственно осуществляющим социальную реабилитацию несовершеннолетних, в целях содействия обеспечению их книгоиздательской продукцией и периодическими изданиями.</w:t>
      </w:r>
    </w:p>
    <w:p w:rsidR="009537C9" w:rsidRDefault="009537C9">
      <w:pPr>
        <w:pStyle w:val="ConsPlusNormal"/>
        <w:ind w:firstLine="540"/>
        <w:jc w:val="both"/>
      </w:pPr>
      <w:r>
        <w:t xml:space="preserve">2. Работникам областных государственных организаций социального обслуживания предоставляется мера социальной поддержки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Кировской области от 3 ноября 2004 года N 267-ЗО "О мере социальной поддержки отдельных категорий специалистов, работающих, вышедших на пенсию и проживающих в сельских населенных пунктах или поселках городского типа Кировской области".</w:t>
      </w:r>
    </w:p>
    <w:p w:rsidR="009537C9" w:rsidRDefault="009537C9">
      <w:pPr>
        <w:pStyle w:val="ConsPlusNormal"/>
        <w:ind w:firstLine="540"/>
        <w:jc w:val="both"/>
      </w:pPr>
      <w:r>
        <w:t>3. Работникам областных государственных организаций социального обслуживания предоставляются меры стимулирования в порядке и на условиях, установленных нормативными правовыми актами Российской Федерации и Кировской области, локальными нормативными актами областных государственных организаций социального обслуживания, коллективными договорами.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  <w:outlineLvl w:val="1"/>
      </w:pPr>
      <w:r>
        <w:t>Статья 8. Вступление в силу настоящего Закона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9537C9" w:rsidRDefault="009537C9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9537C9" w:rsidRDefault="009537C9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Закон</w:t>
        </w:r>
      </w:hyperlink>
      <w:r>
        <w:t xml:space="preserve"> Кировской области от 5 мая 2005 года N 322-ЗО "О социальном обслуживании граждан в Кировской области" (Сборник основных нормативных правовых актов органов государственной власти Кировской области, 2005, N 3 (61), ст. 2818);</w:t>
      </w:r>
    </w:p>
    <w:p w:rsidR="009537C9" w:rsidRDefault="009537C9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Закон</w:t>
        </w:r>
      </w:hyperlink>
      <w:r>
        <w:t xml:space="preserve"> Кировской области от 10 марта 2010 года N 503-ЗО "О внесении изменений в Закон Кировской области "О социальном обслуживании граждан в Кировской области" (Сборник основных нормативных правовых актов органов государственной власти Кировской области, 2010, N 2 (128), ст. 4340);</w:t>
      </w:r>
    </w:p>
    <w:p w:rsidR="009537C9" w:rsidRDefault="009537C9">
      <w:pPr>
        <w:pStyle w:val="ConsPlusNormal"/>
        <w:ind w:firstLine="540"/>
        <w:jc w:val="both"/>
      </w:pPr>
      <w:proofErr w:type="gramStart"/>
      <w:r>
        <w:t xml:space="preserve">3) </w:t>
      </w:r>
      <w:hyperlink r:id="rId16" w:history="1">
        <w:r>
          <w:rPr>
            <w:color w:val="0000FF"/>
          </w:rPr>
          <w:t>статью 3</w:t>
        </w:r>
      </w:hyperlink>
      <w:r>
        <w:t xml:space="preserve"> Закона Кировской области от 25 февраля 2011 года N 618-ЗО "О внесении изменений в отдельные законы Кировской области в связи с принятием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(Сборник основных нормативных правовых актов органов государственной власти Кировской области, 2011, N 2 (134), ст</w:t>
      </w:r>
      <w:proofErr w:type="gramEnd"/>
      <w:r>
        <w:t>. 4605).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right"/>
      </w:pPr>
      <w:r>
        <w:t>Губернатор</w:t>
      </w:r>
    </w:p>
    <w:p w:rsidR="009537C9" w:rsidRDefault="009537C9">
      <w:pPr>
        <w:pStyle w:val="ConsPlusNormal"/>
        <w:jc w:val="right"/>
      </w:pPr>
      <w:r>
        <w:t>Кировской области</w:t>
      </w:r>
    </w:p>
    <w:p w:rsidR="009537C9" w:rsidRDefault="009537C9">
      <w:pPr>
        <w:pStyle w:val="ConsPlusNormal"/>
        <w:jc w:val="right"/>
      </w:pPr>
      <w:r>
        <w:t>Н.Ю.БЕЛЫХ</w:t>
      </w:r>
    </w:p>
    <w:p w:rsidR="009537C9" w:rsidRDefault="009537C9">
      <w:pPr>
        <w:pStyle w:val="ConsPlusNormal"/>
      </w:pPr>
      <w:r>
        <w:t>г. Киров</w:t>
      </w:r>
    </w:p>
    <w:p w:rsidR="009537C9" w:rsidRDefault="009537C9">
      <w:pPr>
        <w:pStyle w:val="ConsPlusNormal"/>
      </w:pPr>
      <w:r>
        <w:t>11 ноября 2014 года</w:t>
      </w:r>
    </w:p>
    <w:p w:rsidR="009537C9" w:rsidRDefault="009537C9">
      <w:pPr>
        <w:pStyle w:val="ConsPlusNormal"/>
      </w:pPr>
      <w:r>
        <w:t>N 469-ЗО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right"/>
        <w:outlineLvl w:val="0"/>
      </w:pPr>
      <w:r>
        <w:t>Утвержден</w:t>
      </w:r>
    </w:p>
    <w:p w:rsidR="009537C9" w:rsidRDefault="009537C9">
      <w:pPr>
        <w:pStyle w:val="ConsPlusNormal"/>
        <w:jc w:val="right"/>
      </w:pPr>
      <w:r>
        <w:t>Законом</w:t>
      </w:r>
    </w:p>
    <w:p w:rsidR="009537C9" w:rsidRDefault="009537C9">
      <w:pPr>
        <w:pStyle w:val="ConsPlusNormal"/>
        <w:jc w:val="right"/>
      </w:pPr>
      <w:r>
        <w:t>Кировской области</w:t>
      </w:r>
    </w:p>
    <w:p w:rsidR="009537C9" w:rsidRDefault="009537C9">
      <w:pPr>
        <w:pStyle w:val="ConsPlusNormal"/>
        <w:jc w:val="right"/>
      </w:pPr>
      <w:r>
        <w:t>"О социальном обслуживании граждан</w:t>
      </w:r>
    </w:p>
    <w:p w:rsidR="009537C9" w:rsidRDefault="009537C9">
      <w:pPr>
        <w:pStyle w:val="ConsPlusNormal"/>
        <w:jc w:val="right"/>
      </w:pPr>
      <w:r>
        <w:t>в Кировской области"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Title"/>
        <w:jc w:val="center"/>
      </w:pPr>
      <w:bookmarkStart w:id="0" w:name="P112"/>
      <w:bookmarkEnd w:id="0"/>
      <w:r>
        <w:t>ПЕРЕЧЕНЬ</w:t>
      </w:r>
    </w:p>
    <w:p w:rsidR="009537C9" w:rsidRDefault="009537C9">
      <w:pPr>
        <w:pStyle w:val="ConsPlusTitle"/>
        <w:jc w:val="center"/>
      </w:pPr>
      <w:r>
        <w:t>СОЦИАЛЬНЫХ УСЛУГ, ПРЕДОСТАВЛЯЕМЫХ ПОСТАВЩИКАМИ</w:t>
      </w:r>
    </w:p>
    <w:p w:rsidR="009537C9" w:rsidRDefault="009537C9">
      <w:pPr>
        <w:pStyle w:val="ConsPlusTitle"/>
        <w:jc w:val="center"/>
      </w:pPr>
      <w:r>
        <w:t>СОЦИАЛЬНЫХ УСЛУГ, ПО ВИДАМ СОЦИАЛЬНЫХ УСЛУГ</w:t>
      </w:r>
    </w:p>
    <w:p w:rsidR="009537C9" w:rsidRDefault="009537C9">
      <w:pPr>
        <w:pStyle w:val="ConsPlusNormal"/>
        <w:jc w:val="center"/>
      </w:pPr>
    </w:p>
    <w:p w:rsidR="009537C9" w:rsidRDefault="009537C9">
      <w:pPr>
        <w:pStyle w:val="ConsPlusNormal"/>
        <w:jc w:val="center"/>
      </w:pPr>
      <w:r>
        <w:lastRenderedPageBreak/>
        <w:t>Список изменяющих документов</w:t>
      </w:r>
    </w:p>
    <w:p w:rsidR="009537C9" w:rsidRDefault="009537C9">
      <w:pPr>
        <w:pStyle w:val="ConsPlusNormal"/>
        <w:jc w:val="center"/>
      </w:pPr>
      <w:proofErr w:type="gramStart"/>
      <w:r>
        <w:t xml:space="preserve">(в ред. Законов Кировской области от 27.11.2015 </w:t>
      </w:r>
      <w:hyperlink r:id="rId17" w:history="1">
        <w:r>
          <w:rPr>
            <w:color w:val="0000FF"/>
          </w:rPr>
          <w:t>N 596-ЗО</w:t>
        </w:r>
      </w:hyperlink>
      <w:r>
        <w:t>,</w:t>
      </w:r>
      <w:proofErr w:type="gramEnd"/>
    </w:p>
    <w:p w:rsidR="009537C9" w:rsidRDefault="009537C9">
      <w:pPr>
        <w:pStyle w:val="ConsPlusNormal"/>
        <w:jc w:val="center"/>
      </w:pPr>
      <w:r>
        <w:t xml:space="preserve">от 30.06.2016 </w:t>
      </w:r>
      <w:hyperlink r:id="rId18" w:history="1">
        <w:r>
          <w:rPr>
            <w:color w:val="0000FF"/>
          </w:rPr>
          <w:t>N 685-ЗО</w:t>
        </w:r>
      </w:hyperlink>
      <w:r>
        <w:t>)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center"/>
        <w:outlineLvl w:val="1"/>
      </w:pPr>
      <w:r>
        <w:t>1. Социальные услуги, предоставляемые</w:t>
      </w:r>
    </w:p>
    <w:p w:rsidR="009537C9" w:rsidRDefault="009537C9">
      <w:pPr>
        <w:pStyle w:val="ConsPlusNormal"/>
        <w:jc w:val="center"/>
      </w:pPr>
      <w:r>
        <w:t>в форме социального обслуживания на дому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1.1. Социально-бытовые услуги:</w:t>
      </w:r>
    </w:p>
    <w:p w:rsidR="009537C9" w:rsidRDefault="009537C9">
      <w:pPr>
        <w:pStyle w:val="ConsPlusNormal"/>
        <w:ind w:firstLine="540"/>
        <w:jc w:val="both"/>
      </w:pPr>
      <w:r>
        <w:t>1.1.1. Покупка за счет средств получателя социальных услуг и доставка на дом продуктов питания, горячих обедов.</w:t>
      </w:r>
    </w:p>
    <w:p w:rsidR="009537C9" w:rsidRDefault="009537C9">
      <w:pPr>
        <w:pStyle w:val="ConsPlusNormal"/>
        <w:jc w:val="both"/>
      </w:pPr>
      <w:r>
        <w:t xml:space="preserve">(пп. 1.1.1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1</w:t>
      </w:r>
    </w:p>
    <w:p w:rsidR="009537C9" w:rsidRDefault="009537C9">
      <w:pPr>
        <w:pStyle w:val="ConsPlusNonformat"/>
        <w:jc w:val="both"/>
      </w:pPr>
      <w:r>
        <w:t xml:space="preserve">    1.1.1 . Покупка за счет средств получателя социальных услуг и  доставка</w:t>
      </w:r>
    </w:p>
    <w:p w:rsidR="009537C9" w:rsidRDefault="009537C9">
      <w:pPr>
        <w:pStyle w:val="ConsPlusNonformat"/>
        <w:jc w:val="both"/>
      </w:pPr>
      <w:r>
        <w:t>на дом промышленных товаров первой необходимости.</w:t>
      </w:r>
    </w:p>
    <w:p w:rsidR="009537C9" w:rsidRDefault="009537C9">
      <w:pPr>
        <w:pStyle w:val="ConsPlusNonformat"/>
        <w:jc w:val="both"/>
      </w:pPr>
      <w:r>
        <w:t xml:space="preserve">          1</w:t>
      </w:r>
    </w:p>
    <w:p w:rsidR="009537C9" w:rsidRDefault="009537C9">
      <w:pPr>
        <w:pStyle w:val="ConsPlusNonformat"/>
        <w:jc w:val="both"/>
      </w:pPr>
      <w:r>
        <w:t xml:space="preserve">(пп. 1.1.1 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2</w:t>
      </w:r>
    </w:p>
    <w:p w:rsidR="009537C9" w:rsidRDefault="009537C9">
      <w:pPr>
        <w:pStyle w:val="ConsPlusNonformat"/>
        <w:jc w:val="both"/>
      </w:pPr>
      <w:r>
        <w:t xml:space="preserve">    1.1.1 .  Покупка за счет средств получателя социальных услуг и доставка</w:t>
      </w:r>
    </w:p>
    <w:p w:rsidR="009537C9" w:rsidRDefault="009537C9">
      <w:pPr>
        <w:pStyle w:val="ConsPlusNonformat"/>
        <w:jc w:val="both"/>
      </w:pPr>
      <w:r>
        <w:t>на дом средств санитарии и гигиены, средств ухода.</w:t>
      </w:r>
    </w:p>
    <w:p w:rsidR="009537C9" w:rsidRDefault="009537C9">
      <w:pPr>
        <w:pStyle w:val="ConsPlusNonformat"/>
        <w:jc w:val="both"/>
      </w:pPr>
      <w:r>
        <w:t xml:space="preserve">          2</w:t>
      </w:r>
    </w:p>
    <w:p w:rsidR="009537C9" w:rsidRDefault="009537C9">
      <w:pPr>
        <w:pStyle w:val="ConsPlusNonformat"/>
        <w:jc w:val="both"/>
      </w:pPr>
      <w:r>
        <w:t xml:space="preserve">(пп. 1.1.1 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3</w:t>
      </w:r>
    </w:p>
    <w:p w:rsidR="009537C9" w:rsidRDefault="009537C9">
      <w:pPr>
        <w:pStyle w:val="ConsPlusNonformat"/>
        <w:jc w:val="both"/>
      </w:pPr>
      <w:r>
        <w:t xml:space="preserve">    1.1.1 .  Покупка за счет средств получателя социальных услуг и доставка</w:t>
      </w:r>
    </w:p>
    <w:p w:rsidR="009537C9" w:rsidRDefault="009537C9">
      <w:pPr>
        <w:pStyle w:val="ConsPlusNonformat"/>
        <w:jc w:val="both"/>
      </w:pPr>
      <w:r>
        <w:t>на дом книг, газет, журналов.</w:t>
      </w:r>
    </w:p>
    <w:p w:rsidR="009537C9" w:rsidRDefault="009537C9">
      <w:pPr>
        <w:pStyle w:val="ConsPlusNonformat"/>
        <w:jc w:val="both"/>
      </w:pPr>
      <w:r>
        <w:t xml:space="preserve">          3</w:t>
      </w:r>
    </w:p>
    <w:p w:rsidR="009537C9" w:rsidRDefault="009537C9">
      <w:pPr>
        <w:pStyle w:val="ConsPlusNonformat"/>
        <w:jc w:val="both"/>
      </w:pPr>
      <w:r>
        <w:t xml:space="preserve">(пп. 1.1.1 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9537C9" w:rsidRDefault="009537C9">
      <w:pPr>
        <w:pStyle w:val="ConsPlusNormal"/>
        <w:ind w:firstLine="540"/>
        <w:jc w:val="both"/>
      </w:pPr>
      <w:r>
        <w:t>1.1.2. Помощь в приготовлении пищи из продуктов питания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1.1.3. Помощь в приеме пищи.</w:t>
      </w:r>
    </w:p>
    <w:p w:rsidR="009537C9" w:rsidRDefault="009537C9">
      <w:pPr>
        <w:pStyle w:val="ConsPlusNormal"/>
        <w:ind w:firstLine="540"/>
        <w:jc w:val="both"/>
      </w:pPr>
      <w:r>
        <w:t>1.1.4. Содействие в обеспечении за счет средств получателя социальных услуг твердым топливом.</w:t>
      </w:r>
    </w:p>
    <w:p w:rsidR="009537C9" w:rsidRDefault="009537C9">
      <w:pPr>
        <w:pStyle w:val="ConsPlusNormal"/>
        <w:jc w:val="both"/>
      </w:pPr>
      <w:r>
        <w:t xml:space="preserve">(пп. 1.1.4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1</w:t>
      </w:r>
    </w:p>
    <w:p w:rsidR="009537C9" w:rsidRDefault="009537C9">
      <w:pPr>
        <w:pStyle w:val="ConsPlusNonformat"/>
        <w:jc w:val="both"/>
      </w:pPr>
      <w:r>
        <w:t xml:space="preserve">    1.1.4 . Топка печей при наличии печного отопления.</w:t>
      </w:r>
    </w:p>
    <w:p w:rsidR="009537C9" w:rsidRDefault="009537C9">
      <w:pPr>
        <w:pStyle w:val="ConsPlusNonformat"/>
        <w:jc w:val="both"/>
      </w:pPr>
      <w:r>
        <w:t xml:space="preserve">          1</w:t>
      </w:r>
    </w:p>
    <w:p w:rsidR="009537C9" w:rsidRDefault="009537C9">
      <w:pPr>
        <w:pStyle w:val="ConsPlusNonformat"/>
        <w:jc w:val="both"/>
      </w:pPr>
      <w:r>
        <w:t xml:space="preserve">(пп. 1.1.4 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2</w:t>
      </w:r>
    </w:p>
    <w:p w:rsidR="009537C9" w:rsidRDefault="009537C9">
      <w:pPr>
        <w:pStyle w:val="ConsPlusNonformat"/>
        <w:jc w:val="both"/>
      </w:pPr>
      <w:r>
        <w:t xml:space="preserve">    1.1.4 . Доставка топлива от места хранения к печи.</w:t>
      </w:r>
    </w:p>
    <w:p w:rsidR="009537C9" w:rsidRDefault="009537C9">
      <w:pPr>
        <w:pStyle w:val="ConsPlusNonformat"/>
        <w:jc w:val="both"/>
      </w:pPr>
      <w:r>
        <w:t xml:space="preserve">          2</w:t>
      </w:r>
    </w:p>
    <w:p w:rsidR="009537C9" w:rsidRDefault="009537C9">
      <w:pPr>
        <w:pStyle w:val="ConsPlusNonformat"/>
        <w:jc w:val="both"/>
      </w:pPr>
      <w:r>
        <w:t xml:space="preserve">(пп. 1.1.4 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 Кировской области от 30.06.2016 N 685-ЗО)</w:t>
      </w:r>
    </w:p>
    <w:p w:rsidR="009537C9" w:rsidRDefault="009537C9">
      <w:pPr>
        <w:pStyle w:val="ConsPlusNonformat"/>
        <w:jc w:val="both"/>
      </w:pPr>
      <w:r>
        <w:t xml:space="preserve">         3</w:t>
      </w:r>
    </w:p>
    <w:p w:rsidR="009537C9" w:rsidRDefault="009537C9">
      <w:pPr>
        <w:pStyle w:val="ConsPlusNonformat"/>
        <w:jc w:val="both"/>
      </w:pPr>
      <w:r>
        <w:t xml:space="preserve">    1.1.4 . Доставка воды при отсутствии центрального водоснабжения.</w:t>
      </w:r>
    </w:p>
    <w:p w:rsidR="009537C9" w:rsidRDefault="009537C9">
      <w:pPr>
        <w:pStyle w:val="ConsPlusNonformat"/>
        <w:jc w:val="both"/>
      </w:pPr>
      <w:r>
        <w:t xml:space="preserve">          3</w:t>
      </w:r>
    </w:p>
    <w:p w:rsidR="009537C9" w:rsidRDefault="009537C9">
      <w:pPr>
        <w:pStyle w:val="ConsPlusNonformat"/>
        <w:jc w:val="both"/>
      </w:pPr>
      <w:r>
        <w:t xml:space="preserve">(пп. 1.1.4 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 Кировской области от 30.06.2016 N 685-ЗО)</w:t>
      </w:r>
    </w:p>
    <w:p w:rsidR="009537C9" w:rsidRDefault="009537C9">
      <w:pPr>
        <w:pStyle w:val="ConsPlusNormal"/>
        <w:ind w:firstLine="540"/>
        <w:jc w:val="both"/>
      </w:pPr>
      <w:r>
        <w:t>1.1.5. Содействие в организации ремонта жилых помещений.</w:t>
      </w:r>
    </w:p>
    <w:p w:rsidR="009537C9" w:rsidRDefault="009537C9">
      <w:pPr>
        <w:pStyle w:val="ConsPlusNormal"/>
        <w:ind w:firstLine="540"/>
        <w:jc w:val="both"/>
      </w:pPr>
      <w:r>
        <w:t>1.1.6. Содействие в организации уборки жилых помещений за счет средств получателя социальных услуг, в том числе с привлечением иных лиц, служб.</w:t>
      </w:r>
    </w:p>
    <w:p w:rsidR="009537C9" w:rsidRDefault="009537C9">
      <w:pPr>
        <w:pStyle w:val="ConsPlusNormal"/>
        <w:ind w:firstLine="540"/>
        <w:jc w:val="both"/>
      </w:pPr>
      <w:r>
        <w:t>1.1.7. Сдача за счет средств получателя социальных услуг вещей в стирку, химчистку, ремонт, получение их и доставка получателю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1.1.8. Содействие в оплате за счет средств получателя социальных услуг жилого помещения, коммунальных услуг и услуг связи.</w:t>
      </w:r>
    </w:p>
    <w:p w:rsidR="009537C9" w:rsidRDefault="009537C9">
      <w:pPr>
        <w:pStyle w:val="ConsPlusNormal"/>
        <w:ind w:firstLine="540"/>
        <w:jc w:val="both"/>
      </w:pPr>
      <w:r>
        <w:t>1.1.9. Оказание помощи в написании и прочтении писем и другой корреспонденции.</w:t>
      </w:r>
    </w:p>
    <w:p w:rsidR="009537C9" w:rsidRDefault="009537C9">
      <w:pPr>
        <w:pStyle w:val="ConsPlusNormal"/>
        <w:ind w:firstLine="540"/>
        <w:jc w:val="both"/>
      </w:pPr>
      <w:r>
        <w:t>1.1.10. Содействие в предоставлении услуг почтовой связи за счет средств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1.1.11. Сопровождение получателя социальных услуг на прогулке.</w:t>
      </w:r>
    </w:p>
    <w:p w:rsidR="009537C9" w:rsidRDefault="009537C9">
      <w:pPr>
        <w:pStyle w:val="ConsPlusNormal"/>
        <w:ind w:firstLine="540"/>
        <w:jc w:val="both"/>
      </w:pPr>
      <w:r>
        <w:t>1.1.12. Содействие в организации ритуальных услуг.</w:t>
      </w:r>
    </w:p>
    <w:p w:rsidR="009537C9" w:rsidRDefault="009537C9">
      <w:pPr>
        <w:pStyle w:val="ConsPlusNormal"/>
        <w:ind w:firstLine="540"/>
        <w:jc w:val="both"/>
      </w:pPr>
      <w:r>
        <w:t>1.1.13. Содействие в направлении в стационарную организацию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1.1.14. Содействие в посещении культурных мероприятий.</w:t>
      </w:r>
    </w:p>
    <w:p w:rsidR="009537C9" w:rsidRDefault="009537C9">
      <w:pPr>
        <w:pStyle w:val="ConsPlusNormal"/>
        <w:ind w:firstLine="540"/>
        <w:jc w:val="both"/>
      </w:pPr>
      <w:r>
        <w:t xml:space="preserve">1.1.15. Оказание гигиенических услуг получателям социальных услуг, не способным по </w:t>
      </w:r>
      <w:r>
        <w:lastRenderedPageBreak/>
        <w:t>состоянию здоровья самостоятельно осуществлять за собой уход.</w:t>
      </w:r>
    </w:p>
    <w:p w:rsidR="009537C9" w:rsidRDefault="009537C9">
      <w:pPr>
        <w:pStyle w:val="ConsPlusNormal"/>
        <w:ind w:firstLine="540"/>
        <w:jc w:val="both"/>
      </w:pPr>
      <w:r>
        <w:t>1.2. Социально-медицинские услуги:</w:t>
      </w:r>
    </w:p>
    <w:p w:rsidR="009537C9" w:rsidRDefault="009537C9">
      <w:pPr>
        <w:pStyle w:val="ConsPlusNormal"/>
        <w:ind w:firstLine="540"/>
        <w:jc w:val="both"/>
      </w:pPr>
      <w:r>
        <w:t>1.2.1. Содействие в оказании медицинской помощи, в том числе стоматологической помощи.</w:t>
      </w:r>
    </w:p>
    <w:p w:rsidR="009537C9" w:rsidRDefault="009537C9">
      <w:pPr>
        <w:pStyle w:val="ConsPlusNormal"/>
        <w:ind w:firstLine="540"/>
        <w:jc w:val="both"/>
      </w:pPr>
      <w:r>
        <w:t xml:space="preserve">1.2.2.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537C9" w:rsidRDefault="009537C9">
      <w:pPr>
        <w:pStyle w:val="ConsPlusNormal"/>
        <w:ind w:firstLine="540"/>
        <w:jc w:val="both"/>
      </w:pPr>
      <w:r>
        <w:t>1.2.3. Содействие в направлении на санаторно-курортное лечение.</w:t>
      </w:r>
    </w:p>
    <w:p w:rsidR="009537C9" w:rsidRDefault="009537C9">
      <w:pPr>
        <w:pStyle w:val="ConsPlusNormal"/>
        <w:ind w:firstLine="540"/>
        <w:jc w:val="both"/>
      </w:pPr>
      <w:r>
        <w:t>1.2.4. Профилактика пролежней.</w:t>
      </w:r>
    </w:p>
    <w:p w:rsidR="009537C9" w:rsidRDefault="009537C9">
      <w:pPr>
        <w:pStyle w:val="ConsPlusNormal"/>
        <w:ind w:firstLine="540"/>
        <w:jc w:val="both"/>
      </w:pPr>
      <w:r>
        <w:t>1.2.5. Наблюдение за состоянием здоровья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1.2.6.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:rsidR="009537C9" w:rsidRDefault="009537C9">
      <w:pPr>
        <w:pStyle w:val="ConsPlusNormal"/>
        <w:ind w:firstLine="540"/>
        <w:jc w:val="both"/>
      </w:pPr>
      <w:r>
        <w:t>1.2.7. Оказание помощи в выполнении физических упражнений.</w:t>
      </w:r>
    </w:p>
    <w:p w:rsidR="009537C9" w:rsidRDefault="009537C9">
      <w:pPr>
        <w:pStyle w:val="ConsPlusNormal"/>
        <w:ind w:firstLine="540"/>
        <w:jc w:val="both"/>
      </w:pPr>
      <w:r>
        <w:t>1.2.8. 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1.2.9. Проведение бесед по формированию здорового образа жизни.</w:t>
      </w:r>
    </w:p>
    <w:p w:rsidR="009537C9" w:rsidRDefault="009537C9">
      <w:pPr>
        <w:pStyle w:val="ConsPlusNormal"/>
        <w:ind w:firstLine="540"/>
        <w:jc w:val="both"/>
      </w:pPr>
      <w:r>
        <w:t>1.2.10. Консультирование по социально-медицинским вопросам.</w:t>
      </w:r>
    </w:p>
    <w:p w:rsidR="009537C9" w:rsidRDefault="009537C9">
      <w:pPr>
        <w:pStyle w:val="ConsPlusNormal"/>
        <w:ind w:firstLine="540"/>
        <w:jc w:val="both"/>
      </w:pPr>
      <w:r>
        <w:t>1.3. Социально-психологические услуги:</w:t>
      </w:r>
    </w:p>
    <w:p w:rsidR="009537C9" w:rsidRDefault="009537C9">
      <w:pPr>
        <w:pStyle w:val="ConsPlusNormal"/>
        <w:ind w:firstLine="540"/>
        <w:jc w:val="both"/>
      </w:pPr>
      <w:r>
        <w:t>1.3.1. Содействие в получении психологической помощи.</w:t>
      </w:r>
    </w:p>
    <w:p w:rsidR="009537C9" w:rsidRDefault="009537C9">
      <w:pPr>
        <w:pStyle w:val="ConsPlusNormal"/>
        <w:ind w:firstLine="540"/>
        <w:jc w:val="both"/>
      </w:pPr>
      <w:r>
        <w:t>1.3.2.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9537C9" w:rsidRDefault="009537C9">
      <w:pPr>
        <w:pStyle w:val="ConsPlusNormal"/>
        <w:ind w:firstLine="540"/>
        <w:jc w:val="both"/>
      </w:pPr>
      <w:r>
        <w:t>1.3.3. Социально-психологический патронаж.</w:t>
      </w:r>
    </w:p>
    <w:p w:rsidR="009537C9" w:rsidRDefault="009537C9">
      <w:pPr>
        <w:pStyle w:val="ConsPlusNormal"/>
        <w:ind w:firstLine="540"/>
        <w:jc w:val="both"/>
      </w:pPr>
      <w:r>
        <w:t>1.4. Социально-правовые услуги:</w:t>
      </w:r>
    </w:p>
    <w:p w:rsidR="009537C9" w:rsidRDefault="009537C9">
      <w:pPr>
        <w:pStyle w:val="ConsPlusNormal"/>
        <w:ind w:firstLine="540"/>
        <w:jc w:val="both"/>
      </w:pPr>
      <w:r>
        <w:t>1.4.1. Консультирование по услугам, предоставляемым организацией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1.4.2. Оказание помощи в оформлении и восстановлении документов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1.4.3. Содействие в получении юридической помощи в целях защиты прав и законных интересов получателей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1.5.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537C9" w:rsidRDefault="009537C9">
      <w:pPr>
        <w:pStyle w:val="ConsPlusNormal"/>
        <w:ind w:firstLine="540"/>
        <w:jc w:val="both"/>
      </w:pPr>
      <w:r>
        <w:t>1.5.1. 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>1.5.2.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 xml:space="preserve">1.5.3. Содействие в обучении навыкам самообслуживания, общения и самоконтроля, навыкам поведения в быту и общественных местах </w:t>
      </w:r>
      <w:hyperlink w:anchor="P194" w:history="1">
        <w:r>
          <w:rPr>
            <w:color w:val="0000FF"/>
          </w:rPr>
          <w:t>&lt;*&gt;</w:t>
        </w:r>
      </w:hyperlink>
      <w:r>
        <w:t>.</w:t>
      </w:r>
    </w:p>
    <w:p w:rsidR="009537C9" w:rsidRDefault="009537C9">
      <w:pPr>
        <w:pStyle w:val="ConsPlusNormal"/>
        <w:ind w:firstLine="540"/>
        <w:jc w:val="both"/>
      </w:pPr>
      <w:r>
        <w:t>--------------------------------</w:t>
      </w:r>
    </w:p>
    <w:p w:rsidR="009537C9" w:rsidRDefault="009537C9">
      <w:pPr>
        <w:pStyle w:val="ConsPlusNormal"/>
        <w:ind w:firstLine="540"/>
        <w:jc w:val="both"/>
      </w:pPr>
      <w:bookmarkStart w:id="1" w:name="P194"/>
      <w:bookmarkEnd w:id="1"/>
      <w:r>
        <w:t>&lt;*&gt; Услуга предоставляется семьям, имеющим детей с ограниченными возможностями здоровья, в том числе детей-инвалидов.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center"/>
        <w:outlineLvl w:val="1"/>
      </w:pPr>
      <w:r>
        <w:t>2. Социальные услуги, предоставляемые</w:t>
      </w:r>
    </w:p>
    <w:p w:rsidR="009537C9" w:rsidRDefault="009537C9">
      <w:pPr>
        <w:pStyle w:val="ConsPlusNormal"/>
        <w:jc w:val="center"/>
      </w:pPr>
      <w:r>
        <w:t>в форме полустационарного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2.1. Социально-бытовые услуги:</w:t>
      </w:r>
    </w:p>
    <w:p w:rsidR="009537C9" w:rsidRDefault="009537C9">
      <w:pPr>
        <w:pStyle w:val="ConsPlusNormal"/>
        <w:ind w:firstLine="540"/>
        <w:jc w:val="both"/>
      </w:pPr>
      <w:r>
        <w:t>2.1.1. Предоставление помещений для организации социально-реабилитационных и социокультурных мероприятий.</w:t>
      </w:r>
    </w:p>
    <w:p w:rsidR="009537C9" w:rsidRDefault="009537C9">
      <w:pPr>
        <w:pStyle w:val="ConsPlusNormal"/>
        <w:ind w:firstLine="540"/>
        <w:jc w:val="both"/>
      </w:pPr>
      <w:r>
        <w:t xml:space="preserve">2.1.2.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нормативам.</w:t>
      </w:r>
    </w:p>
    <w:p w:rsidR="009537C9" w:rsidRDefault="009537C9">
      <w:pPr>
        <w:pStyle w:val="ConsPlusNormal"/>
        <w:ind w:firstLine="540"/>
        <w:jc w:val="both"/>
      </w:pPr>
      <w:r>
        <w:t>2.1.3. Предоставление в пользование мебели согласно утвержденным нормативам.</w:t>
      </w:r>
    </w:p>
    <w:p w:rsidR="009537C9" w:rsidRDefault="009537C9">
      <w:pPr>
        <w:pStyle w:val="ConsPlusNormal"/>
        <w:ind w:firstLine="540"/>
        <w:jc w:val="both"/>
      </w:pPr>
      <w:r>
        <w:t xml:space="preserve">2.1.4. Обеспечение книгами, журналами, газетами, настольными играми, иным инвентарем </w:t>
      </w:r>
      <w:r>
        <w:lastRenderedPageBreak/>
        <w:t>для организации досуга.</w:t>
      </w:r>
    </w:p>
    <w:p w:rsidR="009537C9" w:rsidRDefault="009537C9">
      <w:pPr>
        <w:pStyle w:val="ConsPlusNormal"/>
        <w:ind w:firstLine="540"/>
        <w:jc w:val="both"/>
      </w:pPr>
      <w:r>
        <w:t>2.1.5. Предоставление постельных принадлежностей, спального места в специальном помещении.</w:t>
      </w:r>
    </w:p>
    <w:p w:rsidR="009537C9" w:rsidRDefault="009537C9">
      <w:pPr>
        <w:pStyle w:val="ConsPlusNormal"/>
        <w:ind w:firstLine="540"/>
        <w:jc w:val="both"/>
      </w:pPr>
      <w:r>
        <w:t>2.1.6. Стирка постельного белья, чистка одежды.</w:t>
      </w:r>
    </w:p>
    <w:p w:rsidR="009537C9" w:rsidRDefault="009537C9">
      <w:pPr>
        <w:pStyle w:val="ConsPlusNormal"/>
        <w:ind w:firstLine="540"/>
        <w:jc w:val="both"/>
      </w:pPr>
      <w:r>
        <w:t xml:space="preserve">2.1.7. Социальный патронаж </w:t>
      </w:r>
      <w:hyperlink w:anchor="P208" w:history="1">
        <w:r>
          <w:rPr>
            <w:color w:val="0000FF"/>
          </w:rPr>
          <w:t>&lt;*&gt;</w:t>
        </w:r>
      </w:hyperlink>
      <w:r>
        <w:t>.</w:t>
      </w:r>
    </w:p>
    <w:p w:rsidR="009537C9" w:rsidRDefault="009537C9">
      <w:pPr>
        <w:pStyle w:val="ConsPlusNormal"/>
        <w:ind w:firstLine="540"/>
        <w:jc w:val="both"/>
      </w:pPr>
      <w:r>
        <w:t>--------------------------------</w:t>
      </w:r>
    </w:p>
    <w:p w:rsidR="009537C9" w:rsidRDefault="009537C9">
      <w:pPr>
        <w:pStyle w:val="ConsPlusNormal"/>
        <w:ind w:firstLine="540"/>
        <w:jc w:val="both"/>
      </w:pPr>
      <w:bookmarkStart w:id="2" w:name="P208"/>
      <w:bookmarkEnd w:id="2"/>
      <w:r>
        <w:t>&lt;*&gt; Услуга предоставляется семьям, имеющим детей с ограниченными возможностями здоровья, в том числе детей-инвалидов.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2.1.8.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9537C9" w:rsidRDefault="009537C9">
      <w:pPr>
        <w:pStyle w:val="ConsPlusNormal"/>
        <w:ind w:firstLine="540"/>
        <w:jc w:val="both"/>
      </w:pPr>
      <w:r>
        <w:t>2.1.9. Содействие в направлении в стационарную организацию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2.1.10. Оказание гигиенических услуг получателям социальных услуг, не способным по состоянию здоровья самостоятельно осуществлять за собой уход.</w:t>
      </w:r>
    </w:p>
    <w:p w:rsidR="009537C9" w:rsidRDefault="009537C9">
      <w:pPr>
        <w:pStyle w:val="ConsPlusNormal"/>
        <w:ind w:firstLine="540"/>
        <w:jc w:val="both"/>
      </w:pPr>
      <w:r>
        <w:t>2.2. Социально-медицинские услуги:</w:t>
      </w:r>
    </w:p>
    <w:p w:rsidR="009537C9" w:rsidRDefault="009537C9">
      <w:pPr>
        <w:pStyle w:val="ConsPlusNormal"/>
        <w:ind w:firstLine="540"/>
        <w:jc w:val="both"/>
      </w:pPr>
      <w:r>
        <w:t>2.2.1. Проведение первичного медицинского осмотра, первичной санитарной обработки.</w:t>
      </w:r>
    </w:p>
    <w:p w:rsidR="009537C9" w:rsidRDefault="009537C9">
      <w:pPr>
        <w:pStyle w:val="ConsPlusNormal"/>
        <w:ind w:firstLine="540"/>
        <w:jc w:val="both"/>
      </w:pPr>
      <w:r>
        <w:t>2.2.2. Оказание при необходимости первичной медико-санитарной помощи.</w:t>
      </w:r>
    </w:p>
    <w:p w:rsidR="009537C9" w:rsidRDefault="009537C9">
      <w:pPr>
        <w:pStyle w:val="ConsPlusNormal"/>
        <w:ind w:firstLine="540"/>
        <w:jc w:val="both"/>
      </w:pPr>
      <w:r>
        <w:t>2.2.3. Содействие в оказании медицинской помощи.</w:t>
      </w:r>
    </w:p>
    <w:p w:rsidR="009537C9" w:rsidRDefault="009537C9">
      <w:pPr>
        <w:pStyle w:val="ConsPlusNormal"/>
        <w:ind w:firstLine="540"/>
        <w:jc w:val="both"/>
      </w:pPr>
      <w:r>
        <w:t>2.2.4. Наблюдение за состоянием здоровья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2.2.5.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:rsidR="009537C9" w:rsidRDefault="009537C9">
      <w:pPr>
        <w:pStyle w:val="ConsPlusNormal"/>
        <w:ind w:firstLine="540"/>
        <w:jc w:val="both"/>
      </w:pPr>
      <w:r>
        <w:t>2.2.6. Проведение занятий с использованием методов адаптивной физической культуры.</w:t>
      </w:r>
    </w:p>
    <w:p w:rsidR="009537C9" w:rsidRDefault="009537C9">
      <w:pPr>
        <w:pStyle w:val="ConsPlusNormal"/>
        <w:ind w:firstLine="540"/>
        <w:jc w:val="both"/>
      </w:pPr>
      <w:r>
        <w:t>2.2.7. Проведение оздоровительных мероприятий, в том числе по формированию здорового образа жизни.</w:t>
      </w:r>
    </w:p>
    <w:p w:rsidR="009537C9" w:rsidRDefault="009537C9">
      <w:pPr>
        <w:pStyle w:val="ConsPlusNormal"/>
        <w:ind w:firstLine="540"/>
        <w:jc w:val="both"/>
      </w:pPr>
      <w:r>
        <w:t xml:space="preserve">2.2.8.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537C9" w:rsidRDefault="009537C9">
      <w:pPr>
        <w:pStyle w:val="ConsPlusNormal"/>
        <w:ind w:firstLine="540"/>
        <w:jc w:val="both"/>
      </w:pPr>
      <w:r>
        <w:t>2.2.9. Консультирование по социально-медицинским вопросам.</w:t>
      </w:r>
    </w:p>
    <w:p w:rsidR="009537C9" w:rsidRDefault="009537C9">
      <w:pPr>
        <w:pStyle w:val="ConsPlusNormal"/>
        <w:ind w:firstLine="540"/>
        <w:jc w:val="both"/>
      </w:pPr>
      <w:r>
        <w:t>2.3. Социально-психологические услуги:</w:t>
      </w:r>
    </w:p>
    <w:p w:rsidR="009537C9" w:rsidRDefault="009537C9">
      <w:pPr>
        <w:pStyle w:val="ConsPlusNormal"/>
        <w:ind w:firstLine="540"/>
        <w:jc w:val="both"/>
      </w:pPr>
      <w:r>
        <w:t>2.3.1. Содействие в получении психологической помощи.</w:t>
      </w:r>
    </w:p>
    <w:p w:rsidR="009537C9" w:rsidRDefault="009537C9">
      <w:pPr>
        <w:pStyle w:val="ConsPlusNormal"/>
        <w:ind w:firstLine="540"/>
        <w:jc w:val="both"/>
      </w:pPr>
      <w:r>
        <w:t>2.3.2.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9537C9" w:rsidRDefault="009537C9">
      <w:pPr>
        <w:pStyle w:val="ConsPlusNormal"/>
        <w:ind w:firstLine="540"/>
        <w:jc w:val="both"/>
      </w:pPr>
      <w:r>
        <w:t>2.3.3. Социально-психологическая коррекция, включая диагностику и консультирование.</w:t>
      </w:r>
    </w:p>
    <w:p w:rsidR="009537C9" w:rsidRDefault="009537C9">
      <w:pPr>
        <w:pStyle w:val="ConsPlusNormal"/>
        <w:ind w:firstLine="540"/>
        <w:jc w:val="both"/>
      </w:pPr>
      <w:r>
        <w:t>2.3.4. Социально-психологический патронаж.</w:t>
      </w:r>
    </w:p>
    <w:p w:rsidR="009537C9" w:rsidRDefault="009537C9">
      <w:pPr>
        <w:pStyle w:val="ConsPlusNormal"/>
        <w:ind w:firstLine="540"/>
        <w:jc w:val="both"/>
      </w:pPr>
      <w:r>
        <w:t>2.3.5. Оказание экстренной психологической помощи по телефону.</w:t>
      </w:r>
    </w:p>
    <w:p w:rsidR="009537C9" w:rsidRDefault="009537C9">
      <w:pPr>
        <w:pStyle w:val="ConsPlusNormal"/>
        <w:ind w:firstLine="540"/>
        <w:jc w:val="both"/>
      </w:pPr>
      <w:r>
        <w:t>2.4. Социально-педагогические услуги:</w:t>
      </w:r>
    </w:p>
    <w:p w:rsidR="009537C9" w:rsidRDefault="009537C9">
      <w:pPr>
        <w:pStyle w:val="ConsPlusNormal"/>
        <w:ind w:firstLine="540"/>
        <w:jc w:val="both"/>
      </w:pPr>
      <w:r>
        <w:t>2.4.1. Организация досуга.</w:t>
      </w:r>
    </w:p>
    <w:p w:rsidR="009537C9" w:rsidRDefault="009537C9">
      <w:pPr>
        <w:pStyle w:val="ConsPlusNormal"/>
        <w:ind w:firstLine="540"/>
        <w:jc w:val="both"/>
      </w:pPr>
      <w:r>
        <w:t>2.4.2. Социально-педагогическая коррекция, включая диагностику и консультирование.</w:t>
      </w:r>
    </w:p>
    <w:p w:rsidR="009537C9" w:rsidRDefault="009537C9">
      <w:pPr>
        <w:pStyle w:val="ConsPlusNormal"/>
        <w:ind w:firstLine="540"/>
        <w:jc w:val="both"/>
      </w:pPr>
      <w:r>
        <w:t>2.4.3. Социально-педагогический патронаж.</w:t>
      </w:r>
    </w:p>
    <w:p w:rsidR="009537C9" w:rsidRDefault="009537C9">
      <w:pPr>
        <w:pStyle w:val="ConsPlusNormal"/>
        <w:ind w:firstLine="540"/>
        <w:jc w:val="both"/>
      </w:pPr>
      <w:r>
        <w:t>2.4.4. Содействие в получении образования.</w:t>
      </w:r>
    </w:p>
    <w:p w:rsidR="009537C9" w:rsidRDefault="009537C9">
      <w:pPr>
        <w:pStyle w:val="ConsPlusNormal"/>
        <w:ind w:firstLine="540"/>
        <w:jc w:val="both"/>
      </w:pPr>
      <w:r>
        <w:t>2.4.5. Содействие в организации отдыха и оздоровления детей и подростков.</w:t>
      </w:r>
    </w:p>
    <w:p w:rsidR="009537C9" w:rsidRDefault="009537C9">
      <w:pPr>
        <w:pStyle w:val="ConsPlusNormal"/>
        <w:ind w:firstLine="540"/>
        <w:jc w:val="both"/>
      </w:pPr>
      <w:r>
        <w:t>2.5. Социально-трудовые услуги:</w:t>
      </w:r>
    </w:p>
    <w:p w:rsidR="009537C9" w:rsidRDefault="009537C9">
      <w:pPr>
        <w:pStyle w:val="ConsPlusNormal"/>
        <w:ind w:firstLine="540"/>
        <w:jc w:val="both"/>
      </w:pPr>
      <w:r>
        <w:t>2.5.1. Услуги, связанные с социально-трудовой реабилитацией.</w:t>
      </w:r>
    </w:p>
    <w:p w:rsidR="009537C9" w:rsidRDefault="009537C9">
      <w:pPr>
        <w:pStyle w:val="ConsPlusNormal"/>
        <w:ind w:firstLine="540"/>
        <w:jc w:val="both"/>
      </w:pPr>
      <w:r>
        <w:t>2.5.2. Содействие в трудоустройстве.</w:t>
      </w:r>
    </w:p>
    <w:p w:rsidR="009537C9" w:rsidRDefault="009537C9">
      <w:pPr>
        <w:pStyle w:val="ConsPlusNormal"/>
        <w:ind w:firstLine="540"/>
        <w:jc w:val="both"/>
      </w:pPr>
      <w:r>
        <w:t>2.5.3. Содействие в профессиональной ориентации.</w:t>
      </w:r>
    </w:p>
    <w:p w:rsidR="009537C9" w:rsidRDefault="009537C9">
      <w:pPr>
        <w:pStyle w:val="ConsPlusNormal"/>
        <w:ind w:firstLine="540"/>
        <w:jc w:val="both"/>
      </w:pPr>
      <w:r>
        <w:t>2.6. Социально-правовые услуги:</w:t>
      </w:r>
    </w:p>
    <w:p w:rsidR="009537C9" w:rsidRDefault="009537C9">
      <w:pPr>
        <w:pStyle w:val="ConsPlusNormal"/>
        <w:ind w:firstLine="540"/>
        <w:jc w:val="both"/>
      </w:pPr>
      <w:r>
        <w:t>2.6.1. Консультирование по услугам, предоставляемым организацией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2.6.2. Помощь в оформлении и восстановлении документов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2.6.3. Содействие в получении юридической помощи в целях защиты прав и законных интересов получателей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2.6.4. Оказание помощи в регистрации по месту пребывания.</w:t>
      </w:r>
    </w:p>
    <w:p w:rsidR="009537C9" w:rsidRDefault="009537C9">
      <w:pPr>
        <w:pStyle w:val="ConsPlusNormal"/>
        <w:ind w:firstLine="540"/>
        <w:jc w:val="both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537C9" w:rsidRDefault="009537C9">
      <w:pPr>
        <w:pStyle w:val="ConsPlusNormal"/>
        <w:ind w:firstLine="540"/>
        <w:jc w:val="both"/>
      </w:pPr>
      <w:r>
        <w:t xml:space="preserve">2.7.1. Обучение инвалидов, в том числе детей-инвалидов, навыкам самообслуживания, </w:t>
      </w:r>
      <w:r>
        <w:lastRenderedPageBreak/>
        <w:t>общения и самоконтроля, навыкам поведения в быту и общественных местах.</w:t>
      </w:r>
    </w:p>
    <w:p w:rsidR="009537C9" w:rsidRDefault="009537C9">
      <w:pPr>
        <w:pStyle w:val="ConsPlusNormal"/>
        <w:ind w:firstLine="540"/>
        <w:jc w:val="both"/>
      </w:pPr>
      <w:r>
        <w:t>2.7.2. 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>2.7.3.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>2.7.4. 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оборудованием.</w:t>
      </w:r>
    </w:p>
    <w:p w:rsidR="009537C9" w:rsidRDefault="009537C9">
      <w:pPr>
        <w:pStyle w:val="ConsPlusNormal"/>
        <w:ind w:firstLine="540"/>
        <w:jc w:val="both"/>
      </w:pPr>
      <w:r>
        <w:t>2.7.5. Обучение инвалидов, в том числе детей-инвалидов, пользованию техническими средствами реабилитации.</w:t>
      </w:r>
    </w:p>
    <w:p w:rsidR="009537C9" w:rsidRDefault="009537C9">
      <w:pPr>
        <w:pStyle w:val="ConsPlusNormal"/>
        <w:ind w:firstLine="540"/>
        <w:jc w:val="both"/>
      </w:pPr>
      <w:r>
        <w:t>2.7.6. Оказание помощи в обучении основам компьютерной грамотности.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center"/>
        <w:outlineLvl w:val="1"/>
      </w:pPr>
      <w:r>
        <w:t>3. Социальные услуги, предоставляемые</w:t>
      </w:r>
    </w:p>
    <w:p w:rsidR="009537C9" w:rsidRDefault="009537C9">
      <w:pPr>
        <w:pStyle w:val="ConsPlusNormal"/>
        <w:jc w:val="center"/>
      </w:pPr>
      <w:r>
        <w:t>в форме стационарного социального обслуживания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3.1. Социально-бытовые услуги:</w:t>
      </w:r>
    </w:p>
    <w:p w:rsidR="009537C9" w:rsidRDefault="009537C9">
      <w:pPr>
        <w:pStyle w:val="ConsPlusNormal"/>
        <w:ind w:firstLine="540"/>
        <w:jc w:val="both"/>
      </w:pPr>
      <w:r>
        <w:t>3.1.1. Предоставление жилых помещений, помещений для организации социально-реабилитационных и социокультурных мероприятий.</w:t>
      </w:r>
    </w:p>
    <w:p w:rsidR="009537C9" w:rsidRDefault="009537C9">
      <w:pPr>
        <w:pStyle w:val="ConsPlusNormal"/>
        <w:ind w:firstLine="540"/>
        <w:jc w:val="both"/>
      </w:pPr>
      <w:r>
        <w:t xml:space="preserve">3.1.2.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нормативам.</w:t>
      </w:r>
    </w:p>
    <w:p w:rsidR="009537C9" w:rsidRDefault="009537C9">
      <w:pPr>
        <w:pStyle w:val="ConsPlusNormal"/>
        <w:ind w:firstLine="540"/>
        <w:jc w:val="both"/>
      </w:pPr>
      <w:r>
        <w:t>3.1.3. Предоставление в пользование мебели согласно утвержденным нормативам.</w:t>
      </w:r>
    </w:p>
    <w:p w:rsidR="009537C9" w:rsidRDefault="009537C9">
      <w:pPr>
        <w:pStyle w:val="ConsPlusNormal"/>
        <w:ind w:firstLine="540"/>
        <w:jc w:val="both"/>
      </w:pPr>
      <w:r>
        <w:t>3.1.4. Обеспечение книгами, журналами, газетами, настольными играми, иным инвентарем для организации досуга.</w:t>
      </w:r>
    </w:p>
    <w:p w:rsidR="009537C9" w:rsidRDefault="009537C9">
      <w:pPr>
        <w:pStyle w:val="ConsPlusNormal"/>
        <w:ind w:firstLine="540"/>
        <w:jc w:val="both"/>
      </w:pPr>
      <w:r>
        <w:t>3.1.5. Обеспечение мягким инвентарем (одеждой, обувью и постельными принадлежностями) согласно утвержденным нормативам.</w:t>
      </w:r>
    </w:p>
    <w:p w:rsidR="009537C9" w:rsidRDefault="009537C9">
      <w:pPr>
        <w:pStyle w:val="ConsPlusNormal"/>
        <w:ind w:firstLine="540"/>
        <w:jc w:val="both"/>
      </w:pPr>
      <w:r>
        <w:t>3.1.6. Стирка одежды и постельного белья, чистка одежды.</w:t>
      </w:r>
    </w:p>
    <w:p w:rsidR="009537C9" w:rsidRDefault="009537C9">
      <w:pPr>
        <w:pStyle w:val="ConsPlusNormal"/>
        <w:ind w:firstLine="540"/>
        <w:jc w:val="both"/>
      </w:pPr>
      <w:r>
        <w:t>3.1.7.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9537C9" w:rsidRDefault="009537C9">
      <w:pPr>
        <w:pStyle w:val="ConsPlusNormal"/>
        <w:ind w:firstLine="540"/>
        <w:jc w:val="both"/>
      </w:pPr>
      <w:r>
        <w:t>3.1.8. Сдача за счет средств получателя социальных услуг вещей в стирку, химчистку, ремонт, получение их и доставка получателю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3.1.9. Оказание гигиенических услуг получателям социальных услуг, не способным по состоянию здоровья самостоятельно осуществлять за собой уход.</w:t>
      </w:r>
    </w:p>
    <w:p w:rsidR="009537C9" w:rsidRDefault="009537C9">
      <w:pPr>
        <w:pStyle w:val="ConsPlusNormal"/>
        <w:ind w:firstLine="540"/>
        <w:jc w:val="both"/>
      </w:pPr>
      <w:r>
        <w:t>3.1.10. Оказание помощи в написании и прочтении писем и другой корреспонденции.</w:t>
      </w:r>
    </w:p>
    <w:p w:rsidR="009537C9" w:rsidRDefault="009537C9">
      <w:pPr>
        <w:pStyle w:val="ConsPlusNormal"/>
        <w:ind w:firstLine="540"/>
        <w:jc w:val="both"/>
      </w:pPr>
      <w:r>
        <w:t>3.1.11. 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связи.</w:t>
      </w:r>
    </w:p>
    <w:p w:rsidR="009537C9" w:rsidRDefault="009537C9">
      <w:pPr>
        <w:pStyle w:val="ConsPlusNormal"/>
        <w:ind w:firstLine="540"/>
        <w:jc w:val="both"/>
      </w:pPr>
      <w:r>
        <w:t>3.1.12. Организация ритуальных услуг.</w:t>
      </w:r>
    </w:p>
    <w:p w:rsidR="009537C9" w:rsidRDefault="009537C9">
      <w:pPr>
        <w:pStyle w:val="ConsPlusNormal"/>
        <w:ind w:firstLine="540"/>
        <w:jc w:val="both"/>
      </w:pPr>
      <w:r>
        <w:t>3.2. Социально-медицинские услуги:</w:t>
      </w:r>
    </w:p>
    <w:p w:rsidR="009537C9" w:rsidRDefault="009537C9">
      <w:pPr>
        <w:pStyle w:val="ConsPlusNormal"/>
        <w:ind w:firstLine="540"/>
        <w:jc w:val="both"/>
      </w:pPr>
      <w:r>
        <w:t>3.2.1. Проведение первичного медицинского осмотра, первичной санитарной обработки.</w:t>
      </w:r>
    </w:p>
    <w:p w:rsidR="009537C9" w:rsidRDefault="009537C9">
      <w:pPr>
        <w:pStyle w:val="ConsPlusNormal"/>
        <w:ind w:firstLine="540"/>
        <w:jc w:val="both"/>
      </w:pPr>
      <w:r>
        <w:t>3.2.2. Содействие в оказании медицинской помощи, в том числе стоматологической помощи.</w:t>
      </w:r>
    </w:p>
    <w:p w:rsidR="009537C9" w:rsidRDefault="009537C9">
      <w:pPr>
        <w:pStyle w:val="ConsPlusNormal"/>
        <w:ind w:firstLine="540"/>
        <w:jc w:val="both"/>
      </w:pPr>
      <w:r>
        <w:t>3.2.3. Оказание при необходимости первичной медико-санитарной помощи.</w:t>
      </w:r>
    </w:p>
    <w:p w:rsidR="009537C9" w:rsidRDefault="009537C9">
      <w:pPr>
        <w:pStyle w:val="ConsPlusNormal"/>
        <w:ind w:firstLine="540"/>
        <w:jc w:val="both"/>
      </w:pPr>
      <w:r>
        <w:t>3.2.4. Наблюдение за состоянием здоровья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3.2.5.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:rsidR="009537C9" w:rsidRDefault="009537C9">
      <w:pPr>
        <w:pStyle w:val="ConsPlusNormal"/>
        <w:ind w:firstLine="540"/>
        <w:jc w:val="both"/>
      </w:pPr>
      <w:r>
        <w:t>3.2.6. Проведение оздоровительных мероприятий, в том числе по формированию здорового образа жизни.</w:t>
      </w:r>
    </w:p>
    <w:p w:rsidR="009537C9" w:rsidRDefault="009537C9">
      <w:pPr>
        <w:pStyle w:val="ConsPlusNormal"/>
        <w:ind w:firstLine="540"/>
        <w:jc w:val="both"/>
      </w:pPr>
      <w:r>
        <w:t>3.2.7. Профилактика пролежней.</w:t>
      </w:r>
    </w:p>
    <w:p w:rsidR="009537C9" w:rsidRDefault="009537C9">
      <w:pPr>
        <w:pStyle w:val="ConsPlusNormal"/>
        <w:ind w:firstLine="540"/>
        <w:jc w:val="both"/>
      </w:pPr>
      <w:r>
        <w:t>3.2.8. Проведение занятий с использованием методов адаптивной физической культуры.</w:t>
      </w:r>
    </w:p>
    <w:p w:rsidR="009537C9" w:rsidRDefault="009537C9">
      <w:pPr>
        <w:pStyle w:val="ConsPlusNormal"/>
        <w:ind w:firstLine="540"/>
        <w:jc w:val="both"/>
      </w:pPr>
      <w:r>
        <w:t xml:space="preserve">3.2.9.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537C9" w:rsidRDefault="009537C9">
      <w:pPr>
        <w:pStyle w:val="ConsPlusNormal"/>
        <w:ind w:firstLine="540"/>
        <w:jc w:val="both"/>
      </w:pPr>
      <w:r>
        <w:t>3.2.10. Содействие в направлении на санаторно-курортное лечение.</w:t>
      </w:r>
    </w:p>
    <w:p w:rsidR="009537C9" w:rsidRDefault="009537C9">
      <w:pPr>
        <w:pStyle w:val="ConsPlusNormal"/>
        <w:ind w:firstLine="540"/>
        <w:jc w:val="both"/>
      </w:pPr>
      <w:r>
        <w:lastRenderedPageBreak/>
        <w:t>3.2.11. Консультирование по социально-медицинским вопросам.</w:t>
      </w:r>
    </w:p>
    <w:p w:rsidR="009537C9" w:rsidRDefault="009537C9">
      <w:pPr>
        <w:pStyle w:val="ConsPlusNormal"/>
        <w:ind w:firstLine="540"/>
        <w:jc w:val="both"/>
      </w:pPr>
      <w:r>
        <w:t>3.3. Социально-психологические услуги:</w:t>
      </w:r>
    </w:p>
    <w:p w:rsidR="009537C9" w:rsidRDefault="009537C9">
      <w:pPr>
        <w:pStyle w:val="ConsPlusNormal"/>
        <w:ind w:firstLine="540"/>
        <w:jc w:val="both"/>
      </w:pPr>
      <w:r>
        <w:t>3.3.1.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9537C9" w:rsidRDefault="009537C9">
      <w:pPr>
        <w:pStyle w:val="ConsPlusNormal"/>
        <w:ind w:firstLine="540"/>
        <w:jc w:val="both"/>
      </w:pPr>
      <w:r>
        <w:t>3.3.2. Социально-психологическая коррекция, включая диагностику и консультирование.</w:t>
      </w:r>
    </w:p>
    <w:p w:rsidR="009537C9" w:rsidRDefault="009537C9">
      <w:pPr>
        <w:pStyle w:val="ConsPlusNormal"/>
        <w:ind w:firstLine="540"/>
        <w:jc w:val="both"/>
      </w:pPr>
      <w:r>
        <w:t>3.3.3. Социально-психологический патронаж.</w:t>
      </w:r>
    </w:p>
    <w:p w:rsidR="009537C9" w:rsidRDefault="009537C9">
      <w:pPr>
        <w:pStyle w:val="ConsPlusNormal"/>
        <w:ind w:firstLine="540"/>
        <w:jc w:val="both"/>
      </w:pPr>
      <w:r>
        <w:t>3.3.4. Содействие в прохождении психолого-медико-педагогического обследования.</w:t>
      </w:r>
    </w:p>
    <w:p w:rsidR="009537C9" w:rsidRDefault="009537C9">
      <w:pPr>
        <w:pStyle w:val="ConsPlusNormal"/>
        <w:ind w:firstLine="540"/>
        <w:jc w:val="both"/>
      </w:pPr>
      <w:r>
        <w:t>3.4. Социально-педагогические услуги:</w:t>
      </w:r>
    </w:p>
    <w:p w:rsidR="009537C9" w:rsidRDefault="009537C9">
      <w:pPr>
        <w:pStyle w:val="ConsPlusNormal"/>
        <w:ind w:firstLine="540"/>
        <w:jc w:val="both"/>
      </w:pPr>
      <w:r>
        <w:t>3.4.1. Организация досуга.</w:t>
      </w:r>
    </w:p>
    <w:p w:rsidR="009537C9" w:rsidRDefault="009537C9">
      <w:pPr>
        <w:pStyle w:val="ConsPlusNormal"/>
        <w:ind w:firstLine="540"/>
        <w:jc w:val="both"/>
      </w:pPr>
      <w:r>
        <w:t>3.4.2. Социально-педагогическая коррекция, включая диагностику и консультирование.</w:t>
      </w:r>
    </w:p>
    <w:p w:rsidR="009537C9" w:rsidRDefault="009537C9">
      <w:pPr>
        <w:pStyle w:val="ConsPlusNormal"/>
        <w:ind w:firstLine="540"/>
        <w:jc w:val="both"/>
      </w:pPr>
      <w:r>
        <w:t>3.4.3. Содействие в получении образования.</w:t>
      </w:r>
    </w:p>
    <w:p w:rsidR="009537C9" w:rsidRDefault="009537C9">
      <w:pPr>
        <w:pStyle w:val="ConsPlusNormal"/>
        <w:ind w:firstLine="540"/>
        <w:jc w:val="both"/>
      </w:pPr>
      <w:r>
        <w:t>3.4.4. Социально-педагогический патронаж.</w:t>
      </w:r>
    </w:p>
    <w:p w:rsidR="009537C9" w:rsidRDefault="009537C9">
      <w:pPr>
        <w:pStyle w:val="ConsPlusNormal"/>
        <w:ind w:firstLine="540"/>
        <w:jc w:val="both"/>
      </w:pPr>
      <w:r>
        <w:t>3.5. Социально-трудовые услуги:</w:t>
      </w:r>
    </w:p>
    <w:p w:rsidR="009537C9" w:rsidRDefault="009537C9">
      <w:pPr>
        <w:pStyle w:val="ConsPlusNormal"/>
        <w:ind w:firstLine="540"/>
        <w:jc w:val="both"/>
      </w:pPr>
      <w:r>
        <w:t>3.5.1. Услуги, связанные с социально-трудовой реабилитацией.</w:t>
      </w:r>
    </w:p>
    <w:p w:rsidR="009537C9" w:rsidRDefault="009537C9">
      <w:pPr>
        <w:pStyle w:val="ConsPlusNormal"/>
        <w:ind w:firstLine="540"/>
        <w:jc w:val="both"/>
      </w:pPr>
      <w:r>
        <w:t>3.5.2. Содействие в профессиональной ориентации.</w:t>
      </w:r>
    </w:p>
    <w:p w:rsidR="009537C9" w:rsidRDefault="009537C9">
      <w:pPr>
        <w:pStyle w:val="ConsPlusNormal"/>
        <w:ind w:firstLine="540"/>
        <w:jc w:val="both"/>
      </w:pPr>
      <w:r>
        <w:t>3.6. Социально-правовые услуги:</w:t>
      </w:r>
    </w:p>
    <w:p w:rsidR="009537C9" w:rsidRDefault="009537C9">
      <w:pPr>
        <w:pStyle w:val="ConsPlusNormal"/>
        <w:ind w:firstLine="540"/>
        <w:jc w:val="both"/>
      </w:pPr>
      <w:r>
        <w:t>3.6.1. Консультирование по услугам, предоставляемым организацией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3.6.2. Оказание помощи в оформлении и восстановлении документов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3.6.3. Содействие в получении юридической помощи в целях защиты прав и законных интересов получателей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537C9" w:rsidRDefault="009537C9">
      <w:pPr>
        <w:pStyle w:val="ConsPlusNormal"/>
        <w:ind w:firstLine="540"/>
        <w:jc w:val="both"/>
      </w:pPr>
      <w:r>
        <w:t>3.7.1. Обучение инвалидов, в том числе детей-инвалидов, навыкам самообслуживания, общения и самоконтроля, навыкам поведения в быту и общественных местах.</w:t>
      </w:r>
    </w:p>
    <w:p w:rsidR="009537C9" w:rsidRDefault="009537C9">
      <w:pPr>
        <w:pStyle w:val="ConsPlusNormal"/>
        <w:ind w:firstLine="540"/>
        <w:jc w:val="both"/>
      </w:pPr>
      <w:r>
        <w:t xml:space="preserve">3.7.2. Содействие в обучении навыкам самообслуживания, общения и самоконтроля, навыкам поведения в быту и общественных местах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9537C9" w:rsidRDefault="009537C9">
      <w:pPr>
        <w:pStyle w:val="ConsPlusNormal"/>
        <w:ind w:firstLine="540"/>
        <w:jc w:val="both"/>
      </w:pPr>
      <w:r>
        <w:t>--------------------------------</w:t>
      </w:r>
    </w:p>
    <w:p w:rsidR="009537C9" w:rsidRDefault="009537C9">
      <w:pPr>
        <w:pStyle w:val="ConsPlusNormal"/>
        <w:ind w:firstLine="540"/>
        <w:jc w:val="both"/>
      </w:pPr>
      <w:bookmarkStart w:id="3" w:name="P303"/>
      <w:bookmarkEnd w:id="3"/>
      <w:r>
        <w:t>&lt;*&gt; Услуга предоставляется семьям, имеющим детей с ограниченными возможностями здоровья, в том числе детей-инвалидов.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3.7.3. 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>3.7.4.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9537C9" w:rsidRDefault="009537C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9537C9" w:rsidRDefault="009537C9">
      <w:pPr>
        <w:pStyle w:val="ConsPlusNormal"/>
        <w:ind w:firstLine="540"/>
        <w:jc w:val="both"/>
      </w:pPr>
      <w:r>
        <w:t>3.7.5. Обучение инвалидов, в том числе детей-инвалидов, пользованию техническими средствами реабилитации.</w:t>
      </w:r>
    </w:p>
    <w:p w:rsidR="009537C9" w:rsidRDefault="009537C9">
      <w:pPr>
        <w:pStyle w:val="ConsPlusNormal"/>
        <w:ind w:firstLine="540"/>
        <w:jc w:val="both"/>
      </w:pPr>
      <w:r>
        <w:t>3.7.6. 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оборудованием.</w:t>
      </w:r>
    </w:p>
    <w:p w:rsidR="009537C9" w:rsidRDefault="009537C9">
      <w:pPr>
        <w:pStyle w:val="ConsPlusNormal"/>
        <w:ind w:firstLine="540"/>
        <w:jc w:val="both"/>
      </w:pPr>
      <w:r>
        <w:t>3.7.7. Оказание помощи в обучении основам компьютерной грамотности.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center"/>
        <w:outlineLvl w:val="1"/>
      </w:pPr>
      <w:r>
        <w:t>4. Срочные социальные услуги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ind w:firstLine="540"/>
        <w:jc w:val="both"/>
      </w:pPr>
      <w:r>
        <w:t>4.1. Обеспечение бесплатным горячим питанием или наборами продуктов питания.</w:t>
      </w:r>
    </w:p>
    <w:p w:rsidR="009537C9" w:rsidRDefault="009537C9">
      <w:pPr>
        <w:pStyle w:val="ConsPlusNormal"/>
        <w:ind w:firstLine="540"/>
        <w:jc w:val="both"/>
      </w:pPr>
      <w:r>
        <w:t>4.2. Обеспечение одеждой, обувью и предметами первой необходимости, в том числе бывшими в употреблении.</w:t>
      </w:r>
    </w:p>
    <w:p w:rsidR="009537C9" w:rsidRDefault="009537C9">
      <w:pPr>
        <w:pStyle w:val="ConsPlusNormal"/>
        <w:ind w:firstLine="540"/>
        <w:jc w:val="both"/>
      </w:pPr>
      <w:r>
        <w:t>4.3. Оказание материальной помощи.</w:t>
      </w:r>
    </w:p>
    <w:p w:rsidR="009537C9" w:rsidRDefault="009537C9">
      <w:pPr>
        <w:pStyle w:val="ConsPlusNormal"/>
        <w:ind w:firstLine="540"/>
        <w:jc w:val="both"/>
      </w:pPr>
      <w:r>
        <w:t>4.4. Содействие в направлении в стационарную организацию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lastRenderedPageBreak/>
        <w:t>4.5. Предоставление транспорта для перевозки граждан в медицинские организации, на обучение и для участия в социокультурных мероприятиях.</w:t>
      </w:r>
    </w:p>
    <w:p w:rsidR="009537C9" w:rsidRDefault="009537C9">
      <w:pPr>
        <w:pStyle w:val="ConsPlusNormal"/>
        <w:ind w:firstLine="540"/>
        <w:jc w:val="both"/>
      </w:pPr>
      <w:r>
        <w:t>4.6. Содействие в оказании медицинской помощи.</w:t>
      </w:r>
    </w:p>
    <w:p w:rsidR="009537C9" w:rsidRDefault="009537C9">
      <w:pPr>
        <w:pStyle w:val="ConsPlusNormal"/>
        <w:ind w:firstLine="540"/>
        <w:jc w:val="both"/>
      </w:pPr>
      <w:r>
        <w:t>4.7. Оказание экстренной психологической помощи, в том числе по телефону.</w:t>
      </w:r>
    </w:p>
    <w:p w:rsidR="009537C9" w:rsidRDefault="009537C9">
      <w:pPr>
        <w:pStyle w:val="ConsPlusNormal"/>
        <w:ind w:firstLine="540"/>
        <w:jc w:val="both"/>
      </w:pPr>
      <w:r>
        <w:t>4.8.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9537C9" w:rsidRDefault="009537C9">
      <w:pPr>
        <w:pStyle w:val="ConsPlusNormal"/>
        <w:ind w:firstLine="540"/>
        <w:jc w:val="both"/>
      </w:pPr>
      <w:r>
        <w:t>4.9. Социально-педагогическое консультирование, в том числе по телефону.</w:t>
      </w:r>
    </w:p>
    <w:p w:rsidR="009537C9" w:rsidRDefault="009537C9">
      <w:pPr>
        <w:pStyle w:val="ConsPlusNormal"/>
        <w:ind w:firstLine="540"/>
        <w:jc w:val="both"/>
      </w:pPr>
      <w:r>
        <w:t>4.10. Содействие в организации отдыха и оздоровления детей и подростков.</w:t>
      </w:r>
    </w:p>
    <w:p w:rsidR="009537C9" w:rsidRDefault="009537C9">
      <w:pPr>
        <w:pStyle w:val="ConsPlusNormal"/>
        <w:ind w:firstLine="540"/>
        <w:jc w:val="both"/>
      </w:pPr>
      <w:r>
        <w:t>4.11. Консультирование по услугам, предоставляемым организацией социального обслуживания.</w:t>
      </w:r>
    </w:p>
    <w:p w:rsidR="009537C9" w:rsidRDefault="009537C9">
      <w:pPr>
        <w:pStyle w:val="ConsPlusNormal"/>
        <w:ind w:firstLine="540"/>
        <w:jc w:val="both"/>
      </w:pPr>
      <w:r>
        <w:t>4.12. Оказание помощи в оформлении документов получателя социальных услуг.</w:t>
      </w:r>
    </w:p>
    <w:p w:rsidR="009537C9" w:rsidRDefault="009537C9">
      <w:pPr>
        <w:pStyle w:val="ConsPlusNormal"/>
        <w:ind w:firstLine="540"/>
        <w:jc w:val="both"/>
      </w:pPr>
      <w:r>
        <w:t>4.13. Содействие в трудоустройстве.</w:t>
      </w:r>
    </w:p>
    <w:p w:rsidR="009537C9" w:rsidRDefault="009537C9">
      <w:pPr>
        <w:pStyle w:val="ConsPlusNormal"/>
        <w:ind w:firstLine="540"/>
        <w:jc w:val="both"/>
      </w:pPr>
      <w:r>
        <w:t>4.14. Содействие в получении юридической помощи в целях защиты прав и законных интересов получателей социальных услуг.</w:t>
      </w: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jc w:val="both"/>
      </w:pPr>
    </w:p>
    <w:p w:rsidR="009537C9" w:rsidRDefault="00953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20D" w:rsidRDefault="00E3120D">
      <w:bookmarkStart w:id="4" w:name="_GoBack"/>
      <w:bookmarkEnd w:id="4"/>
    </w:p>
    <w:sectPr w:rsidR="00E3120D" w:rsidSect="0020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9"/>
    <w:rsid w:val="009537C9"/>
    <w:rsid w:val="00E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07A1BEC7EE5451D77FA66D8D871D661695AA61EBACF4BC26A05A74988E3MBf5H" TargetMode="External"/><Relationship Id="rId13" Type="http://schemas.openxmlformats.org/officeDocument/2006/relationships/hyperlink" Target="consultantplus://offline/ref=DE2BC48A00DC729D19ABAE770D8022EC44102FF76BDFDA24893E3207F117B098M0fCH" TargetMode="External"/><Relationship Id="rId18" Type="http://schemas.openxmlformats.org/officeDocument/2006/relationships/hyperlink" Target="consultantplus://offline/ref=DE2BC48A00DC729D19ABAE770D8022EC44102FF763DCD1258A356F0DF94EBC9A0B826C50E40D85E3B3E30FA4M3f4H" TargetMode="External"/><Relationship Id="rId26" Type="http://schemas.openxmlformats.org/officeDocument/2006/relationships/hyperlink" Target="consultantplus://offline/ref=DE2BC48A00DC729D19ABAE770D8022EC44102FF763DCD1258A356F0DF94EBC9A0B826C50E40D85E3B3E30FA6M3f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BC48A00DC729D19ABAE770D8022EC44102FF763DCD1258A356F0DF94EBC9A0B826C50E40D85E3B3E30FA5M3f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E2BC48A00DC729D19ABAE770D8022EC44102FF763DCD1258A356F0DF94EBC9A0B826C50E40D85E3B3E30FA4M3f4H" TargetMode="External"/><Relationship Id="rId12" Type="http://schemas.openxmlformats.org/officeDocument/2006/relationships/hyperlink" Target="consultantplus://offline/ref=DE2BC48A00DC729D19ABAE770D8022EC44102FF764DFD02E8A3E3207F117B098M0fCH" TargetMode="External"/><Relationship Id="rId17" Type="http://schemas.openxmlformats.org/officeDocument/2006/relationships/hyperlink" Target="consultantplus://offline/ref=DE2BC48A00DC729D19ABAE770D8022EC44102FF76BD9D5228A3E3207F117B0980C8D3347E34489E2B3E30BMAf1H" TargetMode="External"/><Relationship Id="rId25" Type="http://schemas.openxmlformats.org/officeDocument/2006/relationships/hyperlink" Target="consultantplus://offline/ref=DE2BC48A00DC729D19ABAE770D8022EC44102FF763DCD1258A356F0DF94EBC9A0B826C50E40D85E3B3E30FA5M3f5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BC48A00DC729D19ABAE770D8022EC44102FF766D9D526833E3207F117B0980C8D3347E34489E2B3E30DMAf6H" TargetMode="External"/><Relationship Id="rId20" Type="http://schemas.openxmlformats.org/officeDocument/2006/relationships/hyperlink" Target="consultantplus://offline/ref=DE2BC48A00DC729D19ABAE770D8022EC44102FF763DCD1258A356F0DF94EBC9A0B826C50E40D85E3B3E30FA5M3fDH" TargetMode="External"/><Relationship Id="rId29" Type="http://schemas.openxmlformats.org/officeDocument/2006/relationships/hyperlink" Target="consultantplus://offline/ref=DE2BC48A00DC729D19ABAE770D8022EC44102FF76BD9D5228A3E3207F117B0980C8D3347E34489E2B3E30AMA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AE770D8022EC44102FF76BD9D5228A3E3207F117B0980C8D3347E34489E2B3E30BMAf1H" TargetMode="External"/><Relationship Id="rId11" Type="http://schemas.openxmlformats.org/officeDocument/2006/relationships/hyperlink" Target="consultantplus://offline/ref=DE2BC48A00DC729D19ABB07A1BEC7EE5451D77FA66D8D871D661695AA6M1fEH" TargetMode="External"/><Relationship Id="rId24" Type="http://schemas.openxmlformats.org/officeDocument/2006/relationships/hyperlink" Target="consultantplus://offline/ref=DE2BC48A00DC729D19ABAE770D8022EC44102FF763DCD1258A356F0DF94EBC9A0B826C50E40D85E3B3E30FA5M3fBH" TargetMode="External"/><Relationship Id="rId32" Type="http://schemas.openxmlformats.org/officeDocument/2006/relationships/hyperlink" Target="consultantplus://offline/ref=DE2BC48A00DC729D19ABAE770D8022EC44102FF76BD9D5228A3E3207F117B0980C8D3347E34489E2B3E30AMAf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2BC48A00DC729D19ABAE770D8022EC44102FF761D5D72F833E3207F117B098M0fCH" TargetMode="External"/><Relationship Id="rId23" Type="http://schemas.openxmlformats.org/officeDocument/2006/relationships/hyperlink" Target="consultantplus://offline/ref=DE2BC48A00DC729D19ABAE770D8022EC44102FF763DCD1258A356F0DF94EBC9A0B826C50E40D85E3B3E30FA5M3f9H" TargetMode="External"/><Relationship Id="rId28" Type="http://schemas.openxmlformats.org/officeDocument/2006/relationships/hyperlink" Target="consultantplus://offline/ref=DE2BC48A00DC729D19ABAE770D8022EC44102FF76BD9D5228A3E3207F117B0980C8D3347E34489E2B3E30BMAfCH" TargetMode="External"/><Relationship Id="rId10" Type="http://schemas.openxmlformats.org/officeDocument/2006/relationships/hyperlink" Target="consultantplus://offline/ref=DE2BC48A00DC729D19ABB07A1BEC7EE5451D77FA66D8D871D661695AA6M1fEH" TargetMode="External"/><Relationship Id="rId19" Type="http://schemas.openxmlformats.org/officeDocument/2006/relationships/hyperlink" Target="consultantplus://offline/ref=DE2BC48A00DC729D19ABAE770D8022EC44102FF763DCD1258A356F0DF94EBC9A0B826C50E40D85E3B3E30FA4M3f5H" TargetMode="External"/><Relationship Id="rId31" Type="http://schemas.openxmlformats.org/officeDocument/2006/relationships/hyperlink" Target="consultantplus://offline/ref=DE2BC48A00DC729D19ABAE770D8022EC44102FF76BD9D5228A3E3207F117B0980C8D3347E34489E2B3E30AMA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C48A00DC729D19ABB07A1BEC7EE5451D77FA66D8D871D661695AA6M1fEH" TargetMode="External"/><Relationship Id="rId14" Type="http://schemas.openxmlformats.org/officeDocument/2006/relationships/hyperlink" Target="consultantplus://offline/ref=DE2BC48A00DC729D19ABAE770D8022EC44102FF766D9D523883E3207F117B098M0fCH" TargetMode="External"/><Relationship Id="rId22" Type="http://schemas.openxmlformats.org/officeDocument/2006/relationships/hyperlink" Target="consultantplus://offline/ref=DE2BC48A00DC729D19ABAE770D8022EC44102FF763DCD1258A356F0DF94EBC9A0B826C50E40D85E3B3E30FA5M3f8H" TargetMode="External"/><Relationship Id="rId27" Type="http://schemas.openxmlformats.org/officeDocument/2006/relationships/hyperlink" Target="consultantplus://offline/ref=DE2BC48A00DC729D19ABAE770D8022EC44102FF76BD9D5228A3E3207F117B0980C8D3347E34489E2B3E30BMAf3H" TargetMode="External"/><Relationship Id="rId30" Type="http://schemas.openxmlformats.org/officeDocument/2006/relationships/hyperlink" Target="consultantplus://offline/ref=DE2BC48A00DC729D19ABAE770D8022EC44102FF76BD9D5228A3E3207F117B0980C8D3347E34489E2B3E30AMA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2017-06-19T07:31:00Z</dcterms:created>
  <dcterms:modified xsi:type="dcterms:W3CDTF">2017-06-19T07:31:00Z</dcterms:modified>
</cp:coreProperties>
</file>