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02" w:rsidRPr="00885502" w:rsidRDefault="00885502" w:rsidP="00885502">
      <w:pPr>
        <w:pStyle w:val="ac"/>
        <w:tabs>
          <w:tab w:val="left" w:pos="9355"/>
        </w:tabs>
        <w:ind w:left="0" w:right="0" w:firstLine="0"/>
        <w:jc w:val="both"/>
        <w:rPr>
          <w:rFonts w:ascii="Times New Roman" w:hAnsi="Times New Roman"/>
          <w:i w:val="0"/>
          <w:color w:val="365F91" w:themeColor="accent1" w:themeShade="BF"/>
          <w:sz w:val="20"/>
        </w:rPr>
      </w:pPr>
      <w:proofErr w:type="gramStart"/>
      <w:r w:rsidRPr="00885502">
        <w:rPr>
          <w:rFonts w:ascii="Times New Roman" w:hAnsi="Times New Roman"/>
          <w:b w:val="0"/>
          <w:i w:val="0"/>
          <w:color w:val="365F91" w:themeColor="accent1" w:themeShade="BF"/>
          <w:sz w:val="20"/>
        </w:rPr>
        <w:t xml:space="preserve">В соответствии с частью 5 статьи 95 Федерального закона от 05.04.2013 № 44-ФЗ «О контрактной системе </w:t>
      </w:r>
      <w:r w:rsidR="004958B6">
        <w:rPr>
          <w:rFonts w:ascii="Times New Roman" w:hAnsi="Times New Roman"/>
          <w:b w:val="0"/>
          <w:i w:val="0"/>
          <w:color w:val="365F91" w:themeColor="accent1" w:themeShade="BF"/>
          <w:sz w:val="20"/>
        </w:rPr>
        <w:br/>
      </w:r>
      <w:r w:rsidRPr="00885502">
        <w:rPr>
          <w:rFonts w:ascii="Times New Roman" w:hAnsi="Times New Roman"/>
          <w:b w:val="0"/>
          <w:i w:val="0"/>
          <w:color w:val="365F91" w:themeColor="accent1" w:themeShade="BF"/>
          <w:sz w:val="20"/>
        </w:rPr>
        <w:t xml:space="preserve">в сфере закупок товаров, работ, услуг для обеспечения государственных и муниципальных нужд» </w:t>
      </w:r>
      <w:r w:rsidRPr="00885502">
        <w:rPr>
          <w:rFonts w:ascii="Times New Roman" w:hAnsi="Times New Roman"/>
          <w:i w:val="0"/>
          <w:color w:val="365F91" w:themeColor="accent1" w:themeShade="BF"/>
          <w:sz w:val="20"/>
        </w:rPr>
        <w:t>перемена поставщика (подрядчика, исполнителя) допускается только в случае, если новый поставщик (подрядчик, исполнитель) является правопреемником поставщика</w:t>
      </w:r>
      <w:r w:rsidRPr="00885502">
        <w:rPr>
          <w:rFonts w:ascii="Times New Roman" w:hAnsi="Times New Roman"/>
          <w:b w:val="0"/>
          <w:i w:val="0"/>
          <w:color w:val="365F91" w:themeColor="accent1" w:themeShade="BF"/>
          <w:sz w:val="20"/>
        </w:rPr>
        <w:t xml:space="preserve"> (подрядчика, исполнителя) по такому контракту </w:t>
      </w:r>
      <w:r w:rsidRPr="00885502">
        <w:rPr>
          <w:rFonts w:ascii="Times New Roman" w:hAnsi="Times New Roman"/>
          <w:i w:val="0"/>
          <w:color w:val="365F91" w:themeColor="accent1" w:themeShade="BF"/>
          <w:sz w:val="20"/>
        </w:rPr>
        <w:t xml:space="preserve">вследствие реорганизации </w:t>
      </w:r>
      <w:r w:rsidRPr="004958B6">
        <w:rPr>
          <w:rFonts w:ascii="Times New Roman" w:hAnsi="Times New Roman"/>
          <w:i w:val="0"/>
          <w:color w:val="365F91" w:themeColor="accent1" w:themeShade="BF"/>
          <w:sz w:val="20"/>
          <w:u w:val="single"/>
        </w:rPr>
        <w:t>юридического лица</w:t>
      </w:r>
      <w:r w:rsidRPr="00885502">
        <w:rPr>
          <w:rFonts w:ascii="Times New Roman" w:hAnsi="Times New Roman"/>
          <w:i w:val="0"/>
          <w:color w:val="365F91" w:themeColor="accent1" w:themeShade="BF"/>
          <w:sz w:val="20"/>
        </w:rPr>
        <w:t xml:space="preserve"> в форме преобразования, слияния или присоединения.</w:t>
      </w:r>
      <w:proofErr w:type="gramEnd"/>
    </w:p>
    <w:p w:rsidR="00885502" w:rsidRDefault="00885502" w:rsidP="00BE3B49">
      <w:pPr>
        <w:pStyle w:val="ac"/>
        <w:tabs>
          <w:tab w:val="left" w:pos="9355"/>
        </w:tabs>
        <w:ind w:left="0" w:right="0" w:firstLine="0"/>
        <w:rPr>
          <w:rFonts w:ascii="Times New Roman" w:hAnsi="Times New Roman"/>
          <w:i w:val="0"/>
          <w:szCs w:val="24"/>
        </w:rPr>
      </w:pPr>
    </w:p>
    <w:p w:rsidR="00BE3B49" w:rsidRPr="00A5275E" w:rsidRDefault="00BE3B49" w:rsidP="00BE3B49">
      <w:pPr>
        <w:pStyle w:val="ac"/>
        <w:tabs>
          <w:tab w:val="left" w:pos="9355"/>
        </w:tabs>
        <w:ind w:left="0" w:right="0" w:firstLine="0"/>
        <w:rPr>
          <w:rFonts w:ascii="Times New Roman" w:hAnsi="Times New Roman"/>
          <w:i w:val="0"/>
          <w:szCs w:val="24"/>
        </w:rPr>
      </w:pPr>
      <w:r w:rsidRPr="00A5275E">
        <w:rPr>
          <w:rFonts w:ascii="Times New Roman" w:hAnsi="Times New Roman"/>
          <w:i w:val="0"/>
          <w:szCs w:val="24"/>
        </w:rPr>
        <w:t xml:space="preserve">ДОПОЛНИТЕЛЬНОЕ СОГЛАШЕНИЕ № </w:t>
      </w:r>
      <w:r>
        <w:rPr>
          <w:rFonts w:ascii="Times New Roman" w:hAnsi="Times New Roman"/>
          <w:i w:val="0"/>
          <w:szCs w:val="24"/>
        </w:rPr>
        <w:t>__</w:t>
      </w:r>
    </w:p>
    <w:p w:rsidR="00BE3B49" w:rsidRPr="002B6D7F" w:rsidRDefault="00BE3B49" w:rsidP="00BE3B49">
      <w:pPr>
        <w:pStyle w:val="ac"/>
        <w:tabs>
          <w:tab w:val="left" w:pos="9355"/>
        </w:tabs>
        <w:ind w:left="0" w:right="0" w:firstLine="0"/>
        <w:rPr>
          <w:rFonts w:ascii="Times New Roman" w:hAnsi="Times New Roman"/>
          <w:i w:val="0"/>
          <w:szCs w:val="24"/>
        </w:rPr>
      </w:pPr>
      <w:r w:rsidRPr="00A5275E">
        <w:rPr>
          <w:rFonts w:ascii="Times New Roman" w:hAnsi="Times New Roman"/>
          <w:i w:val="0"/>
          <w:szCs w:val="24"/>
        </w:rPr>
        <w:t xml:space="preserve">к государственному контракту </w:t>
      </w:r>
      <w:r>
        <w:rPr>
          <w:rFonts w:ascii="Times New Roman" w:hAnsi="Times New Roman"/>
          <w:i w:val="0"/>
          <w:szCs w:val="24"/>
        </w:rPr>
        <w:t>(контракту</w:t>
      </w:r>
      <w:r w:rsidRPr="00E97941">
        <w:rPr>
          <w:rStyle w:val="a5"/>
          <w:rFonts w:ascii="Times New Roman" w:hAnsi="Times New Roman"/>
          <w:i w:val="0"/>
          <w:color w:val="FF0000"/>
          <w:szCs w:val="24"/>
        </w:rPr>
        <w:footnoteReference w:id="1"/>
      </w:r>
      <w:r>
        <w:rPr>
          <w:rFonts w:ascii="Times New Roman" w:hAnsi="Times New Roman"/>
          <w:i w:val="0"/>
          <w:szCs w:val="24"/>
        </w:rPr>
        <w:t xml:space="preserve">) </w:t>
      </w:r>
      <w:proofErr w:type="gramStart"/>
      <w:r w:rsidRPr="002B6D7F">
        <w:rPr>
          <w:rFonts w:ascii="Times New Roman" w:hAnsi="Times New Roman"/>
          <w:i w:val="0"/>
          <w:szCs w:val="24"/>
        </w:rPr>
        <w:t>от</w:t>
      </w:r>
      <w:proofErr w:type="gramEnd"/>
      <w:r w:rsidRPr="002B6D7F">
        <w:rPr>
          <w:rFonts w:ascii="Times New Roman" w:hAnsi="Times New Roman"/>
          <w:i w:val="0"/>
          <w:szCs w:val="24"/>
        </w:rPr>
        <w:t xml:space="preserve"> </w:t>
      </w:r>
      <w:r>
        <w:rPr>
          <w:rFonts w:ascii="Times New Roman" w:hAnsi="Times New Roman"/>
          <w:i w:val="0"/>
          <w:szCs w:val="24"/>
        </w:rPr>
        <w:t>________</w:t>
      </w:r>
      <w:r w:rsidRPr="002B6D7F">
        <w:rPr>
          <w:rFonts w:ascii="Times New Roman" w:hAnsi="Times New Roman"/>
          <w:i w:val="0"/>
          <w:szCs w:val="24"/>
        </w:rPr>
        <w:t xml:space="preserve"> № </w:t>
      </w:r>
      <w:r>
        <w:rPr>
          <w:rFonts w:ascii="Times New Roman" w:hAnsi="Times New Roman"/>
          <w:i w:val="0"/>
          <w:szCs w:val="24"/>
        </w:rPr>
        <w:t>___</w:t>
      </w:r>
    </w:p>
    <w:p w:rsidR="00BE3B49" w:rsidRPr="00A5275E" w:rsidRDefault="00BE3B49" w:rsidP="00BE3B49">
      <w:pPr>
        <w:tabs>
          <w:tab w:val="left" w:pos="9355"/>
        </w:tabs>
        <w:spacing w:after="0" w:line="240" w:lineRule="auto"/>
        <w:jc w:val="center"/>
        <w:rPr>
          <w:rFonts w:ascii="Times New Roman" w:hAnsi="Times New Roman"/>
          <w:b/>
          <w:sz w:val="24"/>
          <w:szCs w:val="24"/>
        </w:rPr>
      </w:pPr>
      <w:r w:rsidRPr="002B6D7F">
        <w:rPr>
          <w:rFonts w:ascii="Times New Roman" w:hAnsi="Times New Roman"/>
          <w:b/>
          <w:sz w:val="24"/>
          <w:szCs w:val="24"/>
        </w:rPr>
        <w:t xml:space="preserve">на </w:t>
      </w:r>
      <w:r>
        <w:rPr>
          <w:rFonts w:ascii="Times New Roman" w:hAnsi="Times New Roman"/>
          <w:b/>
          <w:sz w:val="24"/>
          <w:szCs w:val="24"/>
        </w:rPr>
        <w:t>______________________</w:t>
      </w:r>
    </w:p>
    <w:p w:rsidR="000C1D05" w:rsidRPr="007D4D2A" w:rsidRDefault="000C1D05" w:rsidP="00675C7D">
      <w:pPr>
        <w:spacing w:after="0" w:line="240" w:lineRule="auto"/>
        <w:jc w:val="center"/>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36CC0" w:rsidRPr="00636CC0" w:rsidTr="00636CC0">
        <w:tc>
          <w:tcPr>
            <w:tcW w:w="4785" w:type="dxa"/>
          </w:tcPr>
          <w:p w:rsidR="00636CC0" w:rsidRPr="00636CC0" w:rsidRDefault="00636CC0" w:rsidP="00636CC0">
            <w:pPr>
              <w:rPr>
                <w:rFonts w:ascii="Times New Roman" w:hAnsi="Times New Roman" w:cs="Times New Roman"/>
                <w:lang w:val="en-US"/>
              </w:rPr>
            </w:pPr>
            <w:proofErr w:type="gramStart"/>
            <w:r w:rsidRPr="00636CC0">
              <w:rPr>
                <w:rFonts w:ascii="Times New Roman" w:eastAsia="Calibri" w:hAnsi="Times New Roman" w:cs="Times New Roman"/>
              </w:rPr>
              <w:t>г</w:t>
            </w:r>
            <w:proofErr w:type="gramEnd"/>
            <w:r w:rsidRPr="00636CC0">
              <w:rPr>
                <w:rFonts w:ascii="Times New Roman" w:eastAsia="Calibri" w:hAnsi="Times New Roman" w:cs="Times New Roman"/>
              </w:rPr>
              <w:t xml:space="preserve">. </w:t>
            </w:r>
            <w:r w:rsidR="00BE3B49" w:rsidRPr="00BE3B49">
              <w:rPr>
                <w:rFonts w:ascii="Times New Roman" w:hAnsi="Times New Roman" w:cs="Times New Roman"/>
              </w:rPr>
              <w:t>________</w:t>
            </w:r>
          </w:p>
        </w:tc>
        <w:tc>
          <w:tcPr>
            <w:tcW w:w="4786" w:type="dxa"/>
          </w:tcPr>
          <w:p w:rsidR="00636CC0" w:rsidRPr="00636CC0" w:rsidRDefault="00BE3B49" w:rsidP="00BE3B49">
            <w:pPr>
              <w:jc w:val="right"/>
              <w:rPr>
                <w:rFonts w:ascii="Times New Roman" w:hAnsi="Times New Roman" w:cs="Times New Roman"/>
                <w:lang w:val="en-US"/>
              </w:rPr>
            </w:pPr>
            <w:r w:rsidRPr="00BE3B49">
              <w:rPr>
                <w:rFonts w:ascii="Times New Roman" w:eastAsia="Calibri" w:hAnsi="Times New Roman" w:cs="Times New Roman"/>
              </w:rPr>
              <w:t>«___» __________ 202_ года</w:t>
            </w:r>
          </w:p>
        </w:tc>
      </w:tr>
    </w:tbl>
    <w:p w:rsidR="000C1D05" w:rsidRPr="00636CC0" w:rsidRDefault="000C1D05" w:rsidP="00DB43F8">
      <w:pPr>
        <w:spacing w:after="0" w:line="240" w:lineRule="auto"/>
        <w:rPr>
          <w:rFonts w:ascii="Times New Roman" w:eastAsia="Calibri" w:hAnsi="Times New Roman" w:cs="Times New Roman"/>
          <w:lang w:val="en-US"/>
        </w:rPr>
      </w:pPr>
    </w:p>
    <w:p w:rsidR="00BE3B49" w:rsidRDefault="00BE3B49" w:rsidP="00DB43F8">
      <w:pPr>
        <w:spacing w:after="0" w:line="240" w:lineRule="auto"/>
        <w:rPr>
          <w:rFonts w:ascii="Times New Roman" w:hAnsi="Times New Roman" w:cs="Times New Roman"/>
          <w:i/>
        </w:rPr>
      </w:pPr>
    </w:p>
    <w:p w:rsidR="00BE3B49" w:rsidRPr="00AE1820" w:rsidRDefault="00BE3B49" w:rsidP="00BE3B49">
      <w:pPr>
        <w:spacing w:after="0" w:line="240" w:lineRule="auto"/>
        <w:ind w:firstLine="709"/>
        <w:jc w:val="both"/>
        <w:rPr>
          <w:rFonts w:ascii="Times New Roman" w:hAnsi="Times New Roman" w:cs="Times New Roman"/>
          <w:sz w:val="24"/>
          <w:szCs w:val="24"/>
        </w:rPr>
      </w:pPr>
      <w:bookmarkStart w:id="0" w:name="_GoBack"/>
      <w:bookmarkEnd w:id="0"/>
      <w:proofErr w:type="gramStart"/>
      <w:r w:rsidRPr="00AE1820">
        <w:rPr>
          <w:rFonts w:ascii="Times New Roman" w:hAnsi="Times New Roman" w:cs="Times New Roman"/>
          <w:sz w:val="24"/>
          <w:szCs w:val="24"/>
        </w:rPr>
        <w:t xml:space="preserve">_____________, выступающее от имени субъекта Российской Федерации – </w:t>
      </w:r>
      <w:r w:rsidRPr="00AE1820">
        <w:rPr>
          <w:rFonts w:ascii="Times New Roman" w:hAnsi="Times New Roman" w:cs="Times New Roman"/>
          <w:color w:val="FF0000"/>
          <w:sz w:val="24"/>
          <w:szCs w:val="24"/>
        </w:rPr>
        <w:t>Кировской области и</w:t>
      </w:r>
      <w:r w:rsidRPr="00AE1820">
        <w:rPr>
          <w:rStyle w:val="a5"/>
          <w:rFonts w:ascii="Times New Roman" w:hAnsi="Times New Roman" w:cs="Times New Roman"/>
          <w:color w:val="FF0000"/>
          <w:sz w:val="24"/>
          <w:szCs w:val="24"/>
        </w:rPr>
        <w:footnoteReference w:id="2"/>
      </w:r>
      <w:r w:rsidRPr="00AE1820">
        <w:rPr>
          <w:rFonts w:ascii="Times New Roman" w:hAnsi="Times New Roman" w:cs="Times New Roman"/>
          <w:sz w:val="24"/>
          <w:szCs w:val="24"/>
        </w:rPr>
        <w:t xml:space="preserve"> именуемое в дальнейшем «Заказчик», в лице __________________, действующего на основании __________, с одной стороны, и _____________, именуемое </w:t>
      </w:r>
      <w:r w:rsidR="00885502">
        <w:rPr>
          <w:rFonts w:ascii="Times New Roman" w:hAnsi="Times New Roman" w:cs="Times New Roman"/>
          <w:sz w:val="24"/>
          <w:szCs w:val="24"/>
        </w:rPr>
        <w:br/>
      </w:r>
      <w:r w:rsidRPr="00AE1820">
        <w:rPr>
          <w:rFonts w:ascii="Times New Roman" w:hAnsi="Times New Roman" w:cs="Times New Roman"/>
          <w:sz w:val="24"/>
          <w:szCs w:val="24"/>
        </w:rPr>
        <w:t xml:space="preserve">в дальнейшем «____________», в лице __________, действующего на основании _________, с другой стороны, совместно именуемые в дальнейшем «Стороны», </w:t>
      </w:r>
      <w:r w:rsidR="00885502">
        <w:rPr>
          <w:rFonts w:ascii="Times New Roman" w:hAnsi="Times New Roman" w:cs="Times New Roman"/>
          <w:sz w:val="24"/>
          <w:szCs w:val="24"/>
        </w:rPr>
        <w:br/>
      </w:r>
      <w:r w:rsidRPr="00AE1820">
        <w:rPr>
          <w:rFonts w:ascii="Times New Roman" w:hAnsi="Times New Roman" w:cs="Times New Roman"/>
          <w:sz w:val="24"/>
          <w:szCs w:val="24"/>
        </w:rPr>
        <w:t xml:space="preserve">в соответствии с частью </w:t>
      </w:r>
      <w:r w:rsidR="00AE1820" w:rsidRPr="00AE1820">
        <w:rPr>
          <w:rFonts w:ascii="Times New Roman" w:hAnsi="Times New Roman" w:cs="Times New Roman"/>
          <w:sz w:val="24"/>
          <w:szCs w:val="24"/>
        </w:rPr>
        <w:t>5</w:t>
      </w:r>
      <w:r w:rsidRPr="00AE1820">
        <w:rPr>
          <w:rFonts w:ascii="Times New Roman" w:hAnsi="Times New Roman" w:cs="Times New Roman"/>
          <w:sz w:val="24"/>
          <w:szCs w:val="24"/>
        </w:rPr>
        <w:t xml:space="preserve"> статьи 95 Федерального закона от 05.04.2013 № 44-ФЗ </w:t>
      </w:r>
      <w:r w:rsidR="00885502">
        <w:rPr>
          <w:rFonts w:ascii="Times New Roman" w:hAnsi="Times New Roman" w:cs="Times New Roman"/>
          <w:sz w:val="24"/>
          <w:szCs w:val="24"/>
        </w:rPr>
        <w:br/>
      </w:r>
      <w:r w:rsidRPr="00AE1820">
        <w:rPr>
          <w:rFonts w:ascii="Times New Roman" w:hAnsi="Times New Roman" w:cs="Times New Roman"/>
          <w:sz w:val="24"/>
          <w:szCs w:val="24"/>
        </w:rPr>
        <w:t>«О контрактной системе в сфере закупок товаров, работ, услуг для</w:t>
      </w:r>
      <w:proofErr w:type="gramEnd"/>
      <w:r w:rsidRPr="00AE1820">
        <w:rPr>
          <w:rFonts w:ascii="Times New Roman" w:hAnsi="Times New Roman" w:cs="Times New Roman"/>
          <w:sz w:val="24"/>
          <w:szCs w:val="24"/>
        </w:rPr>
        <w:t xml:space="preserve"> обеспечения государственных и муниципальных нужд», пунктом __ государственный контракта (контракта</w:t>
      </w:r>
      <w:proofErr w:type="gramStart"/>
      <w:r w:rsidRPr="00AE1820">
        <w:rPr>
          <w:rFonts w:ascii="Times New Roman" w:hAnsi="Times New Roman" w:cs="Times New Roman"/>
          <w:color w:val="FF0000"/>
          <w:sz w:val="24"/>
          <w:szCs w:val="24"/>
          <w:vertAlign w:val="superscript"/>
        </w:rPr>
        <w:t>1</w:t>
      </w:r>
      <w:proofErr w:type="gramEnd"/>
      <w:r w:rsidRPr="00AE1820">
        <w:rPr>
          <w:rFonts w:ascii="Times New Roman" w:hAnsi="Times New Roman" w:cs="Times New Roman"/>
          <w:sz w:val="24"/>
          <w:szCs w:val="24"/>
        </w:rPr>
        <w:t xml:space="preserve">) от _____ № ___ на </w:t>
      </w:r>
      <w:r w:rsidR="00AE1820" w:rsidRPr="00AE1820">
        <w:rPr>
          <w:rFonts w:ascii="Times New Roman" w:hAnsi="Times New Roman" w:cs="Times New Roman"/>
          <w:sz w:val="24"/>
          <w:szCs w:val="24"/>
        </w:rPr>
        <w:t>_________</w:t>
      </w:r>
      <w:r w:rsidRPr="00AE1820">
        <w:rPr>
          <w:rFonts w:ascii="Times New Roman" w:hAnsi="Times New Roman" w:cs="Times New Roman"/>
          <w:sz w:val="24"/>
          <w:szCs w:val="24"/>
        </w:rPr>
        <w:t xml:space="preserve"> (далее – Контракт) заключили настоящее дополнительное соглашение (далее – соглашение) о нижеследующем:</w:t>
      </w:r>
    </w:p>
    <w:p w:rsidR="009B08F4" w:rsidRPr="00AE1820" w:rsidRDefault="009B08F4" w:rsidP="00DB43F8">
      <w:pPr>
        <w:spacing w:after="0" w:line="240" w:lineRule="auto"/>
        <w:rPr>
          <w:rFonts w:ascii="Times New Roman" w:eastAsia="Calibri" w:hAnsi="Times New Roman" w:cs="Times New Roman"/>
          <w:sz w:val="24"/>
          <w:szCs w:val="24"/>
        </w:rPr>
      </w:pPr>
    </w:p>
    <w:p w:rsidR="000C1D05" w:rsidRPr="00AE1820" w:rsidRDefault="00B3015E" w:rsidP="00D6750A">
      <w:pPr>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AE1820">
        <w:rPr>
          <w:rFonts w:ascii="Times New Roman" w:eastAsia="Calibri" w:hAnsi="Times New Roman" w:cs="Times New Roman"/>
          <w:sz w:val="24"/>
          <w:szCs w:val="24"/>
        </w:rPr>
        <w:t xml:space="preserve">В </w:t>
      </w:r>
      <w:r w:rsidR="00DB43F8" w:rsidRPr="00AE1820">
        <w:rPr>
          <w:rFonts w:ascii="Times New Roman" w:eastAsia="Calibri" w:hAnsi="Times New Roman" w:cs="Times New Roman"/>
          <w:sz w:val="24"/>
          <w:szCs w:val="24"/>
        </w:rPr>
        <w:t>с</w:t>
      </w:r>
      <w:r w:rsidRPr="00AE1820">
        <w:rPr>
          <w:rFonts w:ascii="Times New Roman" w:eastAsia="Calibri" w:hAnsi="Times New Roman" w:cs="Times New Roman"/>
          <w:sz w:val="24"/>
          <w:szCs w:val="24"/>
        </w:rPr>
        <w:t xml:space="preserve">вязи с </w:t>
      </w:r>
      <w:r w:rsidR="00BE3B49" w:rsidRPr="00AE1820">
        <w:rPr>
          <w:rFonts w:ascii="Times New Roman" w:eastAsia="Calibri" w:hAnsi="Times New Roman" w:cs="Times New Roman"/>
          <w:sz w:val="24"/>
          <w:szCs w:val="24"/>
        </w:rPr>
        <w:t>реорганизацией ___________</w:t>
      </w:r>
      <w:r w:rsidR="00885502" w:rsidRPr="00885502">
        <w:rPr>
          <w:rStyle w:val="a5"/>
          <w:rFonts w:ascii="Times New Roman" w:eastAsia="Calibri" w:hAnsi="Times New Roman" w:cs="Times New Roman"/>
          <w:color w:val="FF0000"/>
          <w:sz w:val="24"/>
          <w:szCs w:val="24"/>
        </w:rPr>
        <w:footnoteReference w:id="3"/>
      </w:r>
      <w:r w:rsidR="00BE3B49" w:rsidRPr="00AE1820">
        <w:rPr>
          <w:rFonts w:ascii="Times New Roman" w:eastAsia="Calibri" w:hAnsi="Times New Roman" w:cs="Times New Roman"/>
          <w:sz w:val="24"/>
          <w:szCs w:val="24"/>
        </w:rPr>
        <w:t xml:space="preserve"> в форме ________</w:t>
      </w:r>
      <w:r w:rsidR="00885502" w:rsidRPr="004958B6">
        <w:rPr>
          <w:rStyle w:val="a5"/>
          <w:rFonts w:ascii="Times New Roman" w:eastAsia="Calibri" w:hAnsi="Times New Roman" w:cs="Times New Roman"/>
          <w:color w:val="FF0000"/>
          <w:sz w:val="24"/>
          <w:szCs w:val="24"/>
        </w:rPr>
        <w:footnoteReference w:id="4"/>
      </w:r>
      <w:r w:rsidRPr="00AE1820">
        <w:rPr>
          <w:rFonts w:ascii="Times New Roman" w:eastAsia="Calibri" w:hAnsi="Times New Roman" w:cs="Times New Roman"/>
          <w:sz w:val="24"/>
          <w:szCs w:val="24"/>
        </w:rPr>
        <w:t xml:space="preserve"> на основании </w:t>
      </w:r>
      <w:r w:rsidR="00D6750A" w:rsidRPr="00AE1820">
        <w:rPr>
          <w:rFonts w:ascii="Times New Roman" w:eastAsia="Calibri" w:hAnsi="Times New Roman" w:cs="Times New Roman"/>
          <w:sz w:val="24"/>
          <w:szCs w:val="24"/>
        </w:rPr>
        <w:t>_______________</w:t>
      </w:r>
      <w:r w:rsidRPr="00AE1820">
        <w:rPr>
          <w:rFonts w:ascii="Times New Roman" w:eastAsia="Calibri" w:hAnsi="Times New Roman" w:cs="Times New Roman"/>
          <w:sz w:val="24"/>
          <w:szCs w:val="24"/>
        </w:rPr>
        <w:t xml:space="preserve"> от </w:t>
      </w:r>
      <w:r w:rsidR="00D6750A" w:rsidRPr="00AE1820">
        <w:rPr>
          <w:rFonts w:ascii="Times New Roman" w:eastAsia="Calibri" w:hAnsi="Times New Roman" w:cs="Times New Roman"/>
          <w:sz w:val="24"/>
          <w:szCs w:val="24"/>
        </w:rPr>
        <w:t>«__» ____</w:t>
      </w:r>
      <w:r w:rsidR="007D4D2A" w:rsidRPr="00AE1820">
        <w:rPr>
          <w:rFonts w:ascii="Times New Roman" w:eastAsia="Calibri" w:hAnsi="Times New Roman" w:cs="Times New Roman"/>
          <w:sz w:val="24"/>
          <w:szCs w:val="24"/>
        </w:rPr>
        <w:t>202</w:t>
      </w:r>
      <w:r w:rsidR="00D6750A" w:rsidRPr="00AE1820">
        <w:rPr>
          <w:rFonts w:ascii="Times New Roman" w:eastAsia="Calibri" w:hAnsi="Times New Roman" w:cs="Times New Roman"/>
          <w:sz w:val="24"/>
          <w:szCs w:val="24"/>
        </w:rPr>
        <w:t>_</w:t>
      </w:r>
      <w:r w:rsidR="00DB43F8" w:rsidRPr="00AE1820">
        <w:rPr>
          <w:rFonts w:ascii="Times New Roman" w:eastAsia="Calibri" w:hAnsi="Times New Roman" w:cs="Times New Roman"/>
          <w:sz w:val="24"/>
          <w:szCs w:val="24"/>
        </w:rPr>
        <w:t xml:space="preserve"> </w:t>
      </w:r>
      <w:r w:rsidRPr="00AE1820">
        <w:rPr>
          <w:rFonts w:ascii="Times New Roman" w:eastAsia="Calibri" w:hAnsi="Times New Roman" w:cs="Times New Roman"/>
          <w:sz w:val="24"/>
          <w:szCs w:val="24"/>
        </w:rPr>
        <w:t>г.</w:t>
      </w:r>
      <w:r w:rsidR="00DB43F8" w:rsidRPr="00AE1820">
        <w:rPr>
          <w:rFonts w:ascii="Times New Roman" w:eastAsia="Calibri" w:hAnsi="Times New Roman" w:cs="Times New Roman"/>
          <w:sz w:val="24"/>
          <w:szCs w:val="24"/>
        </w:rPr>
        <w:t xml:space="preserve"> № </w:t>
      </w:r>
      <w:r w:rsidR="00885502">
        <w:rPr>
          <w:rFonts w:ascii="Times New Roman" w:eastAsia="Calibri" w:hAnsi="Times New Roman" w:cs="Times New Roman"/>
          <w:sz w:val="24"/>
          <w:szCs w:val="24"/>
        </w:rPr>
        <w:t>____</w:t>
      </w:r>
      <w:r w:rsidR="00DB43F8" w:rsidRPr="00AE1820">
        <w:rPr>
          <w:rFonts w:ascii="Times New Roman" w:eastAsia="Calibri" w:hAnsi="Times New Roman" w:cs="Times New Roman"/>
          <w:sz w:val="24"/>
          <w:szCs w:val="24"/>
        </w:rPr>
        <w:t xml:space="preserve"> </w:t>
      </w:r>
      <w:r w:rsidRPr="00AE1820">
        <w:rPr>
          <w:rFonts w:ascii="Times New Roman" w:eastAsia="Calibri" w:hAnsi="Times New Roman" w:cs="Times New Roman"/>
          <w:sz w:val="24"/>
          <w:szCs w:val="24"/>
        </w:rPr>
        <w:t xml:space="preserve">внести в </w:t>
      </w:r>
      <w:r w:rsidRPr="00AE1820">
        <w:rPr>
          <w:rFonts w:ascii="Times New Roman" w:hAnsi="Times New Roman" w:cs="Times New Roman"/>
          <w:sz w:val="24"/>
          <w:szCs w:val="24"/>
        </w:rPr>
        <w:t>Контракт</w:t>
      </w:r>
      <w:r w:rsidRPr="00AE1820">
        <w:rPr>
          <w:rFonts w:ascii="Times New Roman" w:eastAsia="Calibri" w:hAnsi="Times New Roman" w:cs="Times New Roman"/>
          <w:sz w:val="24"/>
          <w:szCs w:val="24"/>
        </w:rPr>
        <w:t xml:space="preserve"> следующие изменения</w:t>
      </w:r>
      <w:r w:rsidR="000C1D05" w:rsidRPr="00AE1820">
        <w:rPr>
          <w:rFonts w:ascii="Times New Roman" w:eastAsia="Calibri" w:hAnsi="Times New Roman" w:cs="Times New Roman"/>
          <w:sz w:val="24"/>
          <w:szCs w:val="24"/>
        </w:rPr>
        <w:t>:</w:t>
      </w:r>
    </w:p>
    <w:p w:rsidR="000C1D05" w:rsidRPr="00AE1820" w:rsidRDefault="000C1D05" w:rsidP="00D6750A">
      <w:pPr>
        <w:numPr>
          <w:ilvl w:val="1"/>
          <w:numId w:val="1"/>
        </w:numPr>
        <w:tabs>
          <w:tab w:val="left" w:pos="1134"/>
        </w:tabs>
        <w:spacing w:after="0" w:line="240" w:lineRule="auto"/>
        <w:ind w:left="0" w:firstLine="709"/>
        <w:jc w:val="both"/>
        <w:rPr>
          <w:rFonts w:ascii="Times New Roman" w:hAnsi="Times New Roman" w:cs="Times New Roman"/>
          <w:i/>
          <w:sz w:val="24"/>
          <w:szCs w:val="24"/>
        </w:rPr>
      </w:pPr>
      <w:r w:rsidRPr="00AE1820">
        <w:rPr>
          <w:rFonts w:ascii="Times New Roman" w:eastAsia="Calibri" w:hAnsi="Times New Roman" w:cs="Times New Roman"/>
          <w:sz w:val="24"/>
          <w:szCs w:val="24"/>
        </w:rPr>
        <w:t xml:space="preserve">В преамбуле, реквизитах Сторон и по тексту </w:t>
      </w:r>
      <w:r w:rsidR="009B08F4" w:rsidRPr="00AE1820">
        <w:rPr>
          <w:rFonts w:ascii="Times New Roman" w:hAnsi="Times New Roman" w:cs="Times New Roman"/>
          <w:sz w:val="24"/>
          <w:szCs w:val="24"/>
        </w:rPr>
        <w:t>Контракта</w:t>
      </w:r>
      <w:r w:rsidRPr="00AE1820">
        <w:rPr>
          <w:rFonts w:ascii="Times New Roman" w:eastAsia="Calibri" w:hAnsi="Times New Roman" w:cs="Times New Roman"/>
          <w:sz w:val="24"/>
          <w:szCs w:val="24"/>
        </w:rPr>
        <w:t xml:space="preserve"> (в </w:t>
      </w:r>
      <w:r w:rsidR="00DB43F8" w:rsidRPr="00AE1820">
        <w:rPr>
          <w:rFonts w:ascii="Times New Roman" w:eastAsia="Calibri" w:hAnsi="Times New Roman" w:cs="Times New Roman"/>
          <w:sz w:val="24"/>
          <w:szCs w:val="24"/>
        </w:rPr>
        <w:t>т. ч.</w:t>
      </w:r>
      <w:r w:rsidRPr="00AE1820">
        <w:rPr>
          <w:rFonts w:ascii="Times New Roman" w:eastAsia="Calibri" w:hAnsi="Times New Roman" w:cs="Times New Roman"/>
          <w:sz w:val="24"/>
          <w:szCs w:val="24"/>
        </w:rPr>
        <w:t xml:space="preserve"> </w:t>
      </w:r>
      <w:r w:rsidR="009B08F4" w:rsidRPr="00AE1820">
        <w:rPr>
          <w:rFonts w:ascii="Times New Roman" w:hAnsi="Times New Roman" w:cs="Times New Roman"/>
          <w:sz w:val="24"/>
          <w:szCs w:val="24"/>
        </w:rPr>
        <w:t xml:space="preserve">в </w:t>
      </w:r>
      <w:r w:rsidR="00DB43F8" w:rsidRPr="00AE1820">
        <w:rPr>
          <w:rFonts w:ascii="Times New Roman" w:eastAsia="Calibri" w:hAnsi="Times New Roman" w:cs="Times New Roman"/>
          <w:sz w:val="24"/>
          <w:szCs w:val="24"/>
        </w:rPr>
        <w:t>п</w:t>
      </w:r>
      <w:r w:rsidRPr="00AE1820">
        <w:rPr>
          <w:rFonts w:ascii="Times New Roman" w:eastAsia="Calibri" w:hAnsi="Times New Roman" w:cs="Times New Roman"/>
          <w:sz w:val="24"/>
          <w:szCs w:val="24"/>
        </w:rPr>
        <w:t xml:space="preserve">риложениях </w:t>
      </w:r>
      <w:r w:rsidR="00885502">
        <w:rPr>
          <w:rFonts w:ascii="Times New Roman" w:eastAsia="Calibri" w:hAnsi="Times New Roman" w:cs="Times New Roman"/>
          <w:sz w:val="24"/>
          <w:szCs w:val="24"/>
        </w:rPr>
        <w:t xml:space="preserve">и </w:t>
      </w:r>
      <w:r w:rsidRPr="00AE1820">
        <w:rPr>
          <w:rFonts w:ascii="Times New Roman" w:eastAsia="Calibri" w:hAnsi="Times New Roman" w:cs="Times New Roman"/>
          <w:sz w:val="24"/>
          <w:szCs w:val="24"/>
        </w:rPr>
        <w:t xml:space="preserve">дополнительных соглашениях </w:t>
      </w:r>
      <w:r w:rsidR="00885502">
        <w:rPr>
          <w:rFonts w:ascii="Times New Roman" w:eastAsia="Calibri" w:hAnsi="Times New Roman" w:cs="Times New Roman"/>
          <w:sz w:val="24"/>
          <w:szCs w:val="24"/>
        </w:rPr>
        <w:t>к нем</w:t>
      </w:r>
      <w:r w:rsidR="004958B6">
        <w:rPr>
          <w:rFonts w:ascii="Times New Roman" w:eastAsia="Calibri" w:hAnsi="Times New Roman" w:cs="Times New Roman"/>
          <w:sz w:val="24"/>
          <w:szCs w:val="24"/>
        </w:rPr>
        <w:t>у</w:t>
      </w:r>
      <w:r w:rsidR="00885502" w:rsidRPr="00885502">
        <w:rPr>
          <w:rStyle w:val="a5"/>
          <w:rFonts w:ascii="Times New Roman" w:eastAsia="Calibri" w:hAnsi="Times New Roman" w:cs="Times New Roman"/>
          <w:color w:val="FF0000"/>
          <w:sz w:val="24"/>
          <w:szCs w:val="24"/>
        </w:rPr>
        <w:footnoteReference w:id="5"/>
      </w:r>
      <w:r w:rsidRPr="00AE1820">
        <w:rPr>
          <w:rFonts w:ascii="Times New Roman" w:eastAsia="Calibri" w:hAnsi="Times New Roman" w:cs="Times New Roman"/>
          <w:sz w:val="24"/>
          <w:szCs w:val="24"/>
        </w:rPr>
        <w:t xml:space="preserve">) </w:t>
      </w:r>
      <w:r w:rsidR="009B08F4" w:rsidRPr="00AE1820">
        <w:rPr>
          <w:rFonts w:ascii="Times New Roman" w:hAnsi="Times New Roman" w:cs="Times New Roman"/>
          <w:sz w:val="24"/>
          <w:szCs w:val="24"/>
        </w:rPr>
        <w:t>с</w:t>
      </w:r>
      <w:r w:rsidRPr="00AE1820">
        <w:rPr>
          <w:rFonts w:ascii="Times New Roman" w:eastAsia="Calibri" w:hAnsi="Times New Roman" w:cs="Times New Roman"/>
          <w:sz w:val="24"/>
          <w:szCs w:val="24"/>
        </w:rPr>
        <w:t>лова</w:t>
      </w:r>
      <w:r w:rsidR="009B08F4" w:rsidRPr="00AE1820">
        <w:rPr>
          <w:rFonts w:ascii="Times New Roman" w:hAnsi="Times New Roman" w:cs="Times New Roman"/>
          <w:sz w:val="24"/>
          <w:szCs w:val="24"/>
        </w:rPr>
        <w:t xml:space="preserve"> </w:t>
      </w:r>
      <w:r w:rsidR="00D6750A" w:rsidRPr="00AE1820">
        <w:rPr>
          <w:rFonts w:ascii="Times New Roman" w:hAnsi="Times New Roman" w:cs="Times New Roman"/>
          <w:i/>
          <w:sz w:val="24"/>
          <w:szCs w:val="24"/>
        </w:rPr>
        <w:t>____________</w:t>
      </w:r>
      <w:r w:rsidR="00491241" w:rsidRPr="00AE1820">
        <w:rPr>
          <w:rFonts w:ascii="Times New Roman" w:hAnsi="Times New Roman" w:cs="Times New Roman"/>
          <w:i/>
          <w:sz w:val="24"/>
          <w:szCs w:val="24"/>
        </w:rPr>
        <w:t xml:space="preserve"> </w:t>
      </w:r>
      <w:r w:rsidR="0079762A" w:rsidRPr="00AE1820">
        <w:rPr>
          <w:rFonts w:ascii="Times New Roman" w:hAnsi="Times New Roman" w:cs="Times New Roman"/>
          <w:sz w:val="24"/>
          <w:szCs w:val="24"/>
        </w:rPr>
        <w:t>«</w:t>
      </w:r>
      <w:r w:rsidR="00D6750A" w:rsidRPr="00AE1820">
        <w:rPr>
          <w:rFonts w:ascii="Times New Roman" w:hAnsi="Times New Roman" w:cs="Times New Roman"/>
          <w:sz w:val="24"/>
          <w:szCs w:val="24"/>
        </w:rPr>
        <w:t>________</w:t>
      </w:r>
      <w:r w:rsidR="00491241" w:rsidRPr="00AE1820">
        <w:rPr>
          <w:rFonts w:ascii="Times New Roman" w:hAnsi="Times New Roman" w:cs="Times New Roman"/>
          <w:sz w:val="24"/>
          <w:szCs w:val="24"/>
        </w:rPr>
        <w:t>»</w:t>
      </w:r>
      <w:r w:rsidR="00AE1820" w:rsidRPr="00AE1820">
        <w:rPr>
          <w:rStyle w:val="a5"/>
          <w:rFonts w:ascii="Times New Roman" w:hAnsi="Times New Roman" w:cs="Times New Roman"/>
          <w:color w:val="FF0000"/>
          <w:sz w:val="24"/>
          <w:szCs w:val="24"/>
        </w:rPr>
        <w:footnoteReference w:id="6"/>
      </w:r>
      <w:r w:rsidRPr="00AE1820">
        <w:rPr>
          <w:rFonts w:ascii="Times New Roman" w:eastAsia="Calibri" w:hAnsi="Times New Roman" w:cs="Times New Roman"/>
          <w:i/>
          <w:sz w:val="24"/>
          <w:szCs w:val="24"/>
        </w:rPr>
        <w:t xml:space="preserve"> </w:t>
      </w:r>
      <w:r w:rsidRPr="00AE1820">
        <w:rPr>
          <w:rFonts w:ascii="Times New Roman" w:eastAsia="Calibri" w:hAnsi="Times New Roman" w:cs="Times New Roman"/>
          <w:sz w:val="24"/>
          <w:szCs w:val="24"/>
        </w:rPr>
        <w:t xml:space="preserve">заменить словами </w:t>
      </w:r>
      <w:r w:rsidR="00D6750A" w:rsidRPr="00AE1820">
        <w:rPr>
          <w:rFonts w:ascii="Times New Roman" w:hAnsi="Times New Roman" w:cs="Times New Roman"/>
          <w:sz w:val="24"/>
          <w:szCs w:val="24"/>
        </w:rPr>
        <w:t>__________________ «_________»</w:t>
      </w:r>
      <w:r w:rsidR="00AE1820" w:rsidRPr="00AE1820">
        <w:rPr>
          <w:rStyle w:val="a5"/>
          <w:rFonts w:ascii="Times New Roman" w:hAnsi="Times New Roman" w:cs="Times New Roman"/>
          <w:color w:val="FF0000"/>
          <w:sz w:val="24"/>
          <w:szCs w:val="24"/>
        </w:rPr>
        <w:footnoteReference w:id="7"/>
      </w:r>
      <w:r w:rsidR="00675C7D" w:rsidRPr="00AE1820">
        <w:rPr>
          <w:rFonts w:ascii="Times New Roman" w:hAnsi="Times New Roman" w:cs="Times New Roman"/>
          <w:sz w:val="24"/>
          <w:szCs w:val="24"/>
        </w:rPr>
        <w:t>.</w:t>
      </w:r>
    </w:p>
    <w:p w:rsidR="00675C7D" w:rsidRPr="00AE1820" w:rsidRDefault="00675C7D" w:rsidP="00D6750A">
      <w:pPr>
        <w:pStyle w:val="a6"/>
        <w:numPr>
          <w:ilvl w:val="0"/>
          <w:numId w:val="1"/>
        </w:numPr>
        <w:tabs>
          <w:tab w:val="left" w:pos="1134"/>
        </w:tabs>
        <w:spacing w:after="0" w:line="240" w:lineRule="auto"/>
        <w:ind w:left="0" w:right="-30" w:firstLine="709"/>
        <w:jc w:val="both"/>
        <w:rPr>
          <w:rFonts w:ascii="Times New Roman" w:hAnsi="Times New Roman" w:cs="Times New Roman"/>
          <w:sz w:val="24"/>
          <w:szCs w:val="24"/>
        </w:rPr>
      </w:pPr>
      <w:r w:rsidRPr="00AE1820">
        <w:rPr>
          <w:rFonts w:ascii="Times New Roman" w:eastAsia="Calibri" w:hAnsi="Times New Roman" w:cs="Times New Roman"/>
          <w:sz w:val="24"/>
          <w:szCs w:val="24"/>
        </w:rPr>
        <w:t xml:space="preserve">Во всем остальном, что не предусмотрено настоящим Соглашением, действуют условия </w:t>
      </w:r>
      <w:r w:rsidRPr="00AE1820">
        <w:rPr>
          <w:rFonts w:ascii="Times New Roman" w:hAnsi="Times New Roman" w:cs="Times New Roman"/>
          <w:sz w:val="24"/>
          <w:szCs w:val="24"/>
        </w:rPr>
        <w:t>Контракта</w:t>
      </w:r>
      <w:r w:rsidRPr="00AE1820">
        <w:rPr>
          <w:rFonts w:ascii="Times New Roman" w:eastAsia="Calibri" w:hAnsi="Times New Roman" w:cs="Times New Roman"/>
          <w:sz w:val="24"/>
          <w:szCs w:val="24"/>
        </w:rPr>
        <w:t>.</w:t>
      </w:r>
    </w:p>
    <w:p w:rsidR="00675C7D" w:rsidRPr="00AE1820" w:rsidRDefault="00675C7D" w:rsidP="00D6750A">
      <w:pPr>
        <w:numPr>
          <w:ilvl w:val="0"/>
          <w:numId w:val="1"/>
        </w:numPr>
        <w:tabs>
          <w:tab w:val="left" w:pos="1134"/>
        </w:tabs>
        <w:spacing w:after="0" w:line="240" w:lineRule="auto"/>
        <w:ind w:left="0" w:right="-30" w:firstLine="709"/>
        <w:jc w:val="both"/>
        <w:rPr>
          <w:rFonts w:ascii="Times New Roman" w:hAnsi="Times New Roman" w:cs="Times New Roman"/>
          <w:sz w:val="24"/>
          <w:szCs w:val="24"/>
        </w:rPr>
      </w:pPr>
      <w:r w:rsidRPr="00AE1820">
        <w:rPr>
          <w:rFonts w:ascii="Times New Roman" w:eastAsia="Calibri" w:hAnsi="Times New Roman" w:cs="Times New Roman"/>
          <w:sz w:val="24"/>
          <w:szCs w:val="24"/>
        </w:rPr>
        <w:t xml:space="preserve">Настоящее Соглашение является неотъемлемой частью </w:t>
      </w:r>
      <w:r w:rsidRPr="00AE1820">
        <w:rPr>
          <w:rFonts w:ascii="Times New Roman" w:hAnsi="Times New Roman" w:cs="Times New Roman"/>
          <w:sz w:val="24"/>
          <w:szCs w:val="24"/>
        </w:rPr>
        <w:t>Контракта</w:t>
      </w:r>
      <w:r w:rsidRPr="00AE1820">
        <w:rPr>
          <w:rFonts w:ascii="Times New Roman" w:eastAsia="Calibri" w:hAnsi="Times New Roman" w:cs="Times New Roman"/>
          <w:sz w:val="24"/>
          <w:szCs w:val="24"/>
        </w:rPr>
        <w:t xml:space="preserve"> и вступает </w:t>
      </w:r>
      <w:r w:rsidR="004958B6">
        <w:rPr>
          <w:rFonts w:ascii="Times New Roman" w:eastAsia="Calibri" w:hAnsi="Times New Roman" w:cs="Times New Roman"/>
          <w:sz w:val="24"/>
          <w:szCs w:val="24"/>
        </w:rPr>
        <w:br/>
      </w:r>
      <w:r w:rsidRPr="00AE1820">
        <w:rPr>
          <w:rFonts w:ascii="Times New Roman" w:eastAsia="Calibri" w:hAnsi="Times New Roman" w:cs="Times New Roman"/>
          <w:sz w:val="24"/>
          <w:szCs w:val="24"/>
        </w:rPr>
        <w:t>в силу с момента его подписания Сторонами.</w:t>
      </w:r>
    </w:p>
    <w:p w:rsidR="00675C7D" w:rsidRPr="00AE1820" w:rsidRDefault="00675C7D" w:rsidP="00D6750A">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AE1820">
        <w:rPr>
          <w:rFonts w:ascii="Times New Roman" w:eastAsia="Calibri" w:hAnsi="Times New Roman" w:cs="Times New Roman"/>
          <w:sz w:val="24"/>
          <w:szCs w:val="24"/>
        </w:rPr>
        <w:t>Настоящее Соглашение составлено в двух подлинных экземплярах, имеющих одинаковую юридическую силу, по одному для каждой Стороны.</w:t>
      </w:r>
    </w:p>
    <w:p w:rsidR="00675C7D" w:rsidRPr="00636CC0" w:rsidRDefault="00675C7D" w:rsidP="00D6750A">
      <w:pPr>
        <w:pStyle w:val="a6"/>
        <w:spacing w:after="0" w:line="240" w:lineRule="auto"/>
        <w:ind w:left="0" w:firstLine="709"/>
        <w:rPr>
          <w:rFonts w:ascii="Times New Roman" w:hAnsi="Times New Roman" w:cs="Times New Roman"/>
        </w:rPr>
      </w:pPr>
    </w:p>
    <w:p w:rsidR="00675C7D" w:rsidRPr="00636CC0" w:rsidRDefault="00AE1820" w:rsidP="00AE1820">
      <w:pPr>
        <w:spacing w:after="0" w:line="240" w:lineRule="auto"/>
        <w:jc w:val="center"/>
        <w:rPr>
          <w:rFonts w:ascii="Times New Roman" w:eastAsia="Calibri" w:hAnsi="Times New Roman" w:cs="Times New Roman"/>
          <w:b/>
          <w:bCs/>
        </w:rPr>
      </w:pPr>
      <w:r w:rsidRPr="00AE1820">
        <w:rPr>
          <w:rFonts w:ascii="Times New Roman" w:eastAsia="Calibri" w:hAnsi="Times New Roman" w:cs="Times New Roman"/>
          <w:b/>
          <w:bCs/>
        </w:rPr>
        <w:t>Юридические адреса и банковские реквизиты Сторон</w:t>
      </w:r>
    </w:p>
    <w:tbl>
      <w:tblPr>
        <w:tblW w:w="9720" w:type="dxa"/>
        <w:tblInd w:w="108" w:type="dxa"/>
        <w:tblLayout w:type="fixed"/>
        <w:tblLook w:val="0000" w:firstRow="0" w:lastRow="0" w:firstColumn="0" w:lastColumn="0" w:noHBand="0" w:noVBand="0"/>
      </w:tblPr>
      <w:tblGrid>
        <w:gridCol w:w="4962"/>
        <w:gridCol w:w="4758"/>
      </w:tblGrid>
      <w:tr w:rsidR="00675C7D" w:rsidRPr="00636CC0" w:rsidTr="00AE1820">
        <w:trPr>
          <w:cantSplit/>
        </w:trPr>
        <w:tc>
          <w:tcPr>
            <w:tcW w:w="4962" w:type="dxa"/>
            <w:shd w:val="clear" w:color="auto" w:fill="auto"/>
          </w:tcPr>
          <w:p w:rsidR="00675C7D" w:rsidRPr="00636CC0" w:rsidRDefault="00675C7D" w:rsidP="00DB43F8">
            <w:pPr>
              <w:spacing w:after="0" w:line="240" w:lineRule="auto"/>
              <w:rPr>
                <w:rFonts w:ascii="Times New Roman" w:eastAsia="Calibri" w:hAnsi="Times New Roman" w:cs="Times New Roman"/>
                <w:b/>
              </w:rPr>
            </w:pPr>
            <w:r w:rsidRPr="00636CC0">
              <w:rPr>
                <w:rFonts w:ascii="Times New Roman" w:hAnsi="Times New Roman" w:cs="Times New Roman"/>
                <w:b/>
              </w:rPr>
              <w:t>Заказчик</w:t>
            </w:r>
          </w:p>
        </w:tc>
        <w:tc>
          <w:tcPr>
            <w:tcW w:w="4758" w:type="dxa"/>
            <w:shd w:val="clear" w:color="auto" w:fill="auto"/>
          </w:tcPr>
          <w:p w:rsidR="00675C7D" w:rsidRPr="00636CC0" w:rsidRDefault="00AE1820" w:rsidP="00AE1820">
            <w:pPr>
              <w:spacing w:after="0" w:line="240" w:lineRule="auto"/>
              <w:rPr>
                <w:rFonts w:ascii="Times New Roman" w:eastAsia="Calibri" w:hAnsi="Times New Roman" w:cs="Times New Roman"/>
                <w:b/>
              </w:rPr>
            </w:pPr>
            <w:r w:rsidRPr="00AE1820">
              <w:rPr>
                <w:rStyle w:val="a5"/>
                <w:rFonts w:ascii="Times New Roman" w:hAnsi="Times New Roman" w:cs="Times New Roman"/>
                <w:b/>
                <w:color w:val="FF0000"/>
              </w:rPr>
              <w:footnoteReference w:id="8"/>
            </w:r>
          </w:p>
        </w:tc>
      </w:tr>
      <w:tr w:rsidR="00675C7D" w:rsidRPr="00636CC0" w:rsidTr="00AE1820">
        <w:trPr>
          <w:cantSplit/>
        </w:trPr>
        <w:tc>
          <w:tcPr>
            <w:tcW w:w="4962" w:type="dxa"/>
            <w:shd w:val="clear" w:color="auto" w:fill="auto"/>
          </w:tcPr>
          <w:p w:rsidR="00885502" w:rsidRDefault="00885502" w:rsidP="00AE1820">
            <w:pPr>
              <w:spacing w:after="0" w:line="240" w:lineRule="auto"/>
              <w:rPr>
                <w:rFonts w:ascii="Times New Roman" w:eastAsia="Calibri" w:hAnsi="Times New Roman" w:cs="Times New Roman"/>
                <w:i/>
                <w:color w:val="FF0000"/>
              </w:rPr>
            </w:pPr>
          </w:p>
          <w:p w:rsidR="00AE1820" w:rsidRPr="00885502" w:rsidRDefault="00885502" w:rsidP="00AE1820">
            <w:pPr>
              <w:spacing w:after="0" w:line="240" w:lineRule="auto"/>
              <w:rPr>
                <w:rFonts w:ascii="Times New Roman" w:eastAsia="Calibri" w:hAnsi="Times New Roman" w:cs="Times New Roman"/>
                <w:i/>
                <w:color w:val="FF0000"/>
              </w:rPr>
            </w:pPr>
            <w:r>
              <w:rPr>
                <w:rFonts w:ascii="Times New Roman" w:eastAsia="Calibri" w:hAnsi="Times New Roman" w:cs="Times New Roman"/>
                <w:i/>
                <w:color w:val="FF0000"/>
              </w:rPr>
              <w:t>з</w:t>
            </w:r>
            <w:r w:rsidRPr="00885502">
              <w:rPr>
                <w:rFonts w:ascii="Times New Roman" w:eastAsia="Calibri" w:hAnsi="Times New Roman" w:cs="Times New Roman"/>
                <w:i/>
                <w:color w:val="FF0000"/>
              </w:rPr>
              <w:t xml:space="preserve">аполняется </w:t>
            </w:r>
            <w:r w:rsidR="00AE1820" w:rsidRPr="00885502">
              <w:rPr>
                <w:rFonts w:ascii="Times New Roman" w:eastAsia="Calibri" w:hAnsi="Times New Roman" w:cs="Times New Roman"/>
                <w:i/>
                <w:color w:val="FF0000"/>
              </w:rPr>
              <w:t xml:space="preserve">согласно </w:t>
            </w:r>
          </w:p>
          <w:p w:rsidR="00675C7D" w:rsidRPr="00636CC0" w:rsidRDefault="00AE1820" w:rsidP="00AE1820">
            <w:pPr>
              <w:spacing w:after="0" w:line="240" w:lineRule="auto"/>
              <w:rPr>
                <w:rFonts w:ascii="Times New Roman" w:eastAsia="Calibri" w:hAnsi="Times New Roman" w:cs="Times New Roman"/>
              </w:rPr>
            </w:pPr>
            <w:r w:rsidRPr="00885502">
              <w:rPr>
                <w:rFonts w:ascii="Times New Roman" w:eastAsia="Calibri" w:hAnsi="Times New Roman" w:cs="Times New Roman"/>
                <w:i/>
                <w:color w:val="FF0000"/>
              </w:rPr>
              <w:t>заключенного контракта</w:t>
            </w:r>
          </w:p>
        </w:tc>
        <w:tc>
          <w:tcPr>
            <w:tcW w:w="4758" w:type="dxa"/>
            <w:shd w:val="clear" w:color="auto" w:fill="auto"/>
          </w:tcPr>
          <w:p w:rsidR="00885502" w:rsidRDefault="00885502" w:rsidP="00AE1820">
            <w:pPr>
              <w:spacing w:after="0" w:line="240" w:lineRule="auto"/>
              <w:rPr>
                <w:rFonts w:ascii="Times New Roman" w:eastAsia="Calibri" w:hAnsi="Times New Roman" w:cs="Times New Roman"/>
                <w:i/>
                <w:color w:val="FF0000"/>
              </w:rPr>
            </w:pPr>
          </w:p>
          <w:p w:rsidR="00885502" w:rsidRDefault="00885502" w:rsidP="00AE1820">
            <w:pPr>
              <w:spacing w:after="0" w:line="240" w:lineRule="auto"/>
              <w:rPr>
                <w:rFonts w:ascii="Times New Roman" w:eastAsia="Calibri" w:hAnsi="Times New Roman" w:cs="Times New Roman"/>
                <w:i/>
                <w:color w:val="FF0000"/>
              </w:rPr>
            </w:pPr>
            <w:r>
              <w:rPr>
                <w:rFonts w:ascii="Times New Roman" w:eastAsia="Calibri" w:hAnsi="Times New Roman" w:cs="Times New Roman"/>
                <w:i/>
                <w:color w:val="FF0000"/>
              </w:rPr>
              <w:t xml:space="preserve">указываются полное наименование, </w:t>
            </w:r>
          </w:p>
          <w:p w:rsidR="00AE1820" w:rsidRDefault="00885502" w:rsidP="00AE1820">
            <w:pPr>
              <w:spacing w:after="0" w:line="240" w:lineRule="auto"/>
              <w:rPr>
                <w:rFonts w:ascii="Times New Roman" w:eastAsia="Calibri" w:hAnsi="Times New Roman" w:cs="Times New Roman"/>
              </w:rPr>
            </w:pPr>
            <w:r>
              <w:rPr>
                <w:rFonts w:ascii="Times New Roman" w:eastAsia="Calibri" w:hAnsi="Times New Roman" w:cs="Times New Roman"/>
                <w:i/>
                <w:color w:val="FF0000"/>
              </w:rPr>
              <w:t>адрес, телефон, реквизиты</w:t>
            </w:r>
          </w:p>
          <w:p w:rsidR="00AE1820" w:rsidRPr="00636CC0" w:rsidRDefault="00AE1820" w:rsidP="00AE1820">
            <w:pPr>
              <w:spacing w:after="0" w:line="240" w:lineRule="auto"/>
              <w:rPr>
                <w:rFonts w:ascii="Times New Roman" w:eastAsia="Calibri" w:hAnsi="Times New Roman" w:cs="Times New Roman"/>
              </w:rPr>
            </w:pPr>
          </w:p>
        </w:tc>
      </w:tr>
      <w:tr w:rsidR="00675C7D" w:rsidRPr="00636CC0" w:rsidTr="00AE1820">
        <w:trPr>
          <w:cantSplit/>
        </w:trPr>
        <w:tc>
          <w:tcPr>
            <w:tcW w:w="4962" w:type="dxa"/>
            <w:shd w:val="clear" w:color="auto" w:fill="auto"/>
          </w:tcPr>
          <w:p w:rsidR="00675C7D" w:rsidRPr="00AE1820" w:rsidRDefault="00AE1820" w:rsidP="00DB43F8">
            <w:pPr>
              <w:spacing w:after="0" w:line="240" w:lineRule="auto"/>
              <w:rPr>
                <w:rFonts w:ascii="Times New Roman" w:eastAsia="Calibri" w:hAnsi="Times New Roman" w:cs="Times New Roman"/>
                <w:i/>
              </w:rPr>
            </w:pPr>
            <w:r w:rsidRPr="00AE1820">
              <w:rPr>
                <w:rFonts w:ascii="Times New Roman" w:eastAsia="Calibri" w:hAnsi="Times New Roman" w:cs="Times New Roman"/>
                <w:i/>
                <w:color w:val="FF0000"/>
              </w:rPr>
              <w:t>должность</w:t>
            </w:r>
          </w:p>
        </w:tc>
        <w:tc>
          <w:tcPr>
            <w:tcW w:w="4758" w:type="dxa"/>
            <w:shd w:val="clear" w:color="auto" w:fill="auto"/>
          </w:tcPr>
          <w:p w:rsidR="00675C7D" w:rsidRPr="00AE1820" w:rsidRDefault="00AE1820" w:rsidP="00DB43F8">
            <w:pPr>
              <w:spacing w:after="0" w:line="240" w:lineRule="auto"/>
              <w:rPr>
                <w:rFonts w:ascii="Times New Roman" w:eastAsia="Calibri" w:hAnsi="Times New Roman" w:cs="Times New Roman"/>
                <w:i/>
              </w:rPr>
            </w:pPr>
            <w:r w:rsidRPr="00AE1820">
              <w:rPr>
                <w:rFonts w:ascii="Times New Roman" w:eastAsia="Calibri" w:hAnsi="Times New Roman" w:cs="Times New Roman"/>
                <w:i/>
                <w:color w:val="FF0000"/>
              </w:rPr>
              <w:t>должность</w:t>
            </w:r>
          </w:p>
        </w:tc>
      </w:tr>
      <w:tr w:rsidR="00675C7D" w:rsidRPr="00636CC0" w:rsidTr="00AE1820">
        <w:trPr>
          <w:cantSplit/>
        </w:trPr>
        <w:tc>
          <w:tcPr>
            <w:tcW w:w="4962" w:type="dxa"/>
            <w:shd w:val="clear" w:color="auto" w:fill="auto"/>
          </w:tcPr>
          <w:p w:rsidR="00675C7D" w:rsidRDefault="00675C7D" w:rsidP="00AE1820">
            <w:pPr>
              <w:spacing w:after="0" w:line="240" w:lineRule="auto"/>
              <w:rPr>
                <w:rFonts w:ascii="Times New Roman" w:hAnsi="Times New Roman" w:cs="Times New Roman"/>
              </w:rPr>
            </w:pPr>
            <w:r w:rsidRPr="00636CC0">
              <w:rPr>
                <w:rFonts w:ascii="Times New Roman" w:hAnsi="Times New Roman" w:cs="Times New Roman"/>
              </w:rPr>
              <w:t>_______________ /</w:t>
            </w:r>
            <w:r w:rsidR="00AE1820">
              <w:rPr>
                <w:rFonts w:ascii="Times New Roman" w:hAnsi="Times New Roman" w:cs="Times New Roman"/>
              </w:rPr>
              <w:t>_______________</w:t>
            </w:r>
            <w:r w:rsidRPr="00636CC0">
              <w:rPr>
                <w:rFonts w:ascii="Times New Roman" w:hAnsi="Times New Roman" w:cs="Times New Roman"/>
              </w:rPr>
              <w:t>/</w:t>
            </w:r>
          </w:p>
          <w:p w:rsidR="00AE1820" w:rsidRPr="00636CC0" w:rsidRDefault="00AE1820" w:rsidP="00AE1820">
            <w:pPr>
              <w:spacing w:after="0" w:line="240" w:lineRule="auto"/>
              <w:rPr>
                <w:rFonts w:ascii="Times New Roman" w:eastAsia="Calibri" w:hAnsi="Times New Roman" w:cs="Times New Roman"/>
              </w:rPr>
            </w:pPr>
          </w:p>
        </w:tc>
        <w:tc>
          <w:tcPr>
            <w:tcW w:w="4758" w:type="dxa"/>
            <w:shd w:val="clear" w:color="auto" w:fill="auto"/>
          </w:tcPr>
          <w:p w:rsidR="00675C7D" w:rsidRPr="00636CC0" w:rsidRDefault="00675C7D" w:rsidP="00AE1820">
            <w:pPr>
              <w:spacing w:after="0" w:line="240" w:lineRule="auto"/>
              <w:rPr>
                <w:rFonts w:ascii="Times New Roman" w:eastAsia="Calibri" w:hAnsi="Times New Roman" w:cs="Times New Roman"/>
              </w:rPr>
            </w:pPr>
            <w:r w:rsidRPr="00636CC0">
              <w:rPr>
                <w:rFonts w:ascii="Times New Roman" w:hAnsi="Times New Roman" w:cs="Times New Roman"/>
              </w:rPr>
              <w:t>_______________ /</w:t>
            </w:r>
            <w:r w:rsidR="00AE1820">
              <w:rPr>
                <w:rFonts w:ascii="Times New Roman" w:hAnsi="Times New Roman" w:cs="Times New Roman"/>
              </w:rPr>
              <w:t>_________________</w:t>
            </w:r>
            <w:r w:rsidRPr="00636CC0">
              <w:rPr>
                <w:rFonts w:ascii="Times New Roman" w:hAnsi="Times New Roman" w:cs="Times New Roman"/>
              </w:rPr>
              <w:t>/</w:t>
            </w:r>
          </w:p>
        </w:tc>
      </w:tr>
      <w:tr w:rsidR="00675C7D" w:rsidRPr="00636CC0" w:rsidTr="00AE1820">
        <w:trPr>
          <w:cantSplit/>
        </w:trPr>
        <w:tc>
          <w:tcPr>
            <w:tcW w:w="4962" w:type="dxa"/>
            <w:shd w:val="clear" w:color="auto" w:fill="auto"/>
          </w:tcPr>
          <w:p w:rsidR="00675C7D" w:rsidRPr="00636CC0" w:rsidRDefault="00DB43F8" w:rsidP="00DB43F8">
            <w:pPr>
              <w:spacing w:after="0" w:line="240" w:lineRule="auto"/>
              <w:rPr>
                <w:rFonts w:ascii="Times New Roman" w:eastAsia="Calibri" w:hAnsi="Times New Roman" w:cs="Times New Roman"/>
              </w:rPr>
            </w:pPr>
            <w:r w:rsidRPr="00636CC0">
              <w:rPr>
                <w:rFonts w:ascii="Times New Roman" w:eastAsia="Calibri" w:hAnsi="Times New Roman" w:cs="Times New Roman"/>
              </w:rPr>
              <w:t>М</w:t>
            </w:r>
            <w:r w:rsidR="00675C7D" w:rsidRPr="00636CC0">
              <w:rPr>
                <w:rFonts w:ascii="Times New Roman" w:eastAsia="Calibri" w:hAnsi="Times New Roman" w:cs="Times New Roman"/>
              </w:rPr>
              <w:t>.</w:t>
            </w:r>
            <w:r w:rsidRPr="00636CC0">
              <w:rPr>
                <w:rFonts w:ascii="Times New Roman" w:eastAsia="Calibri" w:hAnsi="Times New Roman" w:cs="Times New Roman"/>
              </w:rPr>
              <w:t>П</w:t>
            </w:r>
            <w:r w:rsidR="00675C7D" w:rsidRPr="00636CC0">
              <w:rPr>
                <w:rFonts w:ascii="Times New Roman" w:eastAsia="Calibri" w:hAnsi="Times New Roman" w:cs="Times New Roman"/>
              </w:rPr>
              <w:t>.</w:t>
            </w:r>
          </w:p>
        </w:tc>
        <w:tc>
          <w:tcPr>
            <w:tcW w:w="4758" w:type="dxa"/>
            <w:shd w:val="clear" w:color="auto" w:fill="auto"/>
          </w:tcPr>
          <w:p w:rsidR="00675C7D" w:rsidRPr="00636CC0" w:rsidRDefault="00DB43F8" w:rsidP="00DB43F8">
            <w:pPr>
              <w:spacing w:after="0" w:line="240" w:lineRule="auto"/>
              <w:rPr>
                <w:rFonts w:ascii="Times New Roman" w:eastAsia="Calibri" w:hAnsi="Times New Roman" w:cs="Times New Roman"/>
              </w:rPr>
            </w:pPr>
            <w:r w:rsidRPr="00636CC0">
              <w:rPr>
                <w:rFonts w:ascii="Times New Roman" w:eastAsia="Calibri" w:hAnsi="Times New Roman" w:cs="Times New Roman"/>
              </w:rPr>
              <w:t>М</w:t>
            </w:r>
            <w:r w:rsidR="00675C7D" w:rsidRPr="00636CC0">
              <w:rPr>
                <w:rFonts w:ascii="Times New Roman" w:eastAsia="Calibri" w:hAnsi="Times New Roman" w:cs="Times New Roman"/>
              </w:rPr>
              <w:t>.</w:t>
            </w:r>
            <w:r w:rsidRPr="00636CC0">
              <w:rPr>
                <w:rFonts w:ascii="Times New Roman" w:eastAsia="Calibri" w:hAnsi="Times New Roman" w:cs="Times New Roman"/>
              </w:rPr>
              <w:t>П</w:t>
            </w:r>
            <w:r w:rsidR="00675C7D" w:rsidRPr="00636CC0">
              <w:rPr>
                <w:rFonts w:ascii="Times New Roman" w:eastAsia="Calibri" w:hAnsi="Times New Roman" w:cs="Times New Roman"/>
              </w:rPr>
              <w:t>.</w:t>
            </w:r>
          </w:p>
        </w:tc>
      </w:tr>
    </w:tbl>
    <w:p w:rsidR="000C1D05" w:rsidRPr="00636CC0" w:rsidRDefault="000C1D05" w:rsidP="00675C7D">
      <w:pPr>
        <w:spacing w:after="0" w:line="240" w:lineRule="auto"/>
        <w:rPr>
          <w:rFonts w:ascii="Times New Roman" w:hAnsi="Times New Roman" w:cs="Times New Roman"/>
        </w:rPr>
      </w:pPr>
    </w:p>
    <w:sectPr w:rsidR="000C1D05" w:rsidRPr="00636CC0" w:rsidSect="00885502">
      <w:pgSz w:w="11906" w:h="16838"/>
      <w:pgMar w:top="113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02" w:rsidRDefault="00885502" w:rsidP="000C1D05">
      <w:pPr>
        <w:spacing w:after="0" w:line="240" w:lineRule="auto"/>
      </w:pPr>
      <w:r>
        <w:separator/>
      </w:r>
    </w:p>
  </w:endnote>
  <w:endnote w:type="continuationSeparator" w:id="0">
    <w:p w:rsidR="00885502" w:rsidRDefault="00885502" w:rsidP="000C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02" w:rsidRDefault="00885502" w:rsidP="000C1D05">
      <w:pPr>
        <w:spacing w:after="0" w:line="240" w:lineRule="auto"/>
      </w:pPr>
      <w:r>
        <w:separator/>
      </w:r>
    </w:p>
  </w:footnote>
  <w:footnote w:type="continuationSeparator" w:id="0">
    <w:p w:rsidR="00885502" w:rsidRDefault="00885502" w:rsidP="000C1D05">
      <w:pPr>
        <w:spacing w:after="0" w:line="240" w:lineRule="auto"/>
      </w:pPr>
      <w:r>
        <w:continuationSeparator/>
      </w:r>
    </w:p>
  </w:footnote>
  <w:footnote w:id="1">
    <w:p w:rsidR="00885502" w:rsidRDefault="00885502" w:rsidP="00BE3B49">
      <w:pPr>
        <w:pStyle w:val="a3"/>
      </w:pPr>
      <w:r>
        <w:rPr>
          <w:rStyle w:val="a5"/>
        </w:rPr>
        <w:footnoteRef/>
      </w:r>
      <w:r>
        <w:t xml:space="preserve"> </w:t>
      </w:r>
      <w:r w:rsidRPr="00BE3B49">
        <w:t>Указывается в случае, если заказчиком является бюджетное учреждение</w:t>
      </w:r>
    </w:p>
  </w:footnote>
  <w:footnote w:id="2">
    <w:p w:rsidR="00885502" w:rsidRDefault="00885502">
      <w:pPr>
        <w:pStyle w:val="a3"/>
      </w:pPr>
      <w:r>
        <w:rPr>
          <w:rStyle w:val="a5"/>
        </w:rPr>
        <w:footnoteRef/>
      </w:r>
      <w:r>
        <w:t xml:space="preserve"> </w:t>
      </w:r>
      <w:r w:rsidRPr="00BE3B49">
        <w:t>Указывается в случае, если заказчиком является казенное учреждение</w:t>
      </w:r>
    </w:p>
  </w:footnote>
  <w:footnote w:id="3">
    <w:p w:rsidR="00885502" w:rsidRDefault="00885502">
      <w:pPr>
        <w:pStyle w:val="a3"/>
      </w:pPr>
      <w:r>
        <w:rPr>
          <w:rStyle w:val="a5"/>
        </w:rPr>
        <w:footnoteRef/>
      </w:r>
      <w:r>
        <w:t xml:space="preserve"> </w:t>
      </w:r>
      <w:r w:rsidRPr="00885502">
        <w:t xml:space="preserve">Указывается наименование поставщика (подрядчика, исполнителя) </w:t>
      </w:r>
      <w:proofErr w:type="gramStart"/>
      <w:r w:rsidRPr="00885502">
        <w:t>согласно</w:t>
      </w:r>
      <w:proofErr w:type="gramEnd"/>
      <w:r w:rsidRPr="00885502">
        <w:t xml:space="preserve"> заключенного контракта</w:t>
      </w:r>
    </w:p>
  </w:footnote>
  <w:footnote w:id="4">
    <w:p w:rsidR="00885502" w:rsidRDefault="00885502">
      <w:pPr>
        <w:pStyle w:val="a3"/>
      </w:pPr>
      <w:r>
        <w:rPr>
          <w:rStyle w:val="a5"/>
        </w:rPr>
        <w:footnoteRef/>
      </w:r>
      <w:r>
        <w:t xml:space="preserve"> Формой реорганизации </w:t>
      </w:r>
      <w:r w:rsidRPr="00885502">
        <w:rPr>
          <w:b/>
        </w:rPr>
        <w:t>юридического лица</w:t>
      </w:r>
      <w:r>
        <w:t xml:space="preserve"> могут быть только </w:t>
      </w:r>
      <w:r w:rsidRPr="00885502">
        <w:t>преобразовани</w:t>
      </w:r>
      <w:r>
        <w:t>е</w:t>
      </w:r>
      <w:r w:rsidRPr="00885502">
        <w:t>, слияни</w:t>
      </w:r>
      <w:r>
        <w:t xml:space="preserve">е </w:t>
      </w:r>
      <w:r w:rsidRPr="00885502">
        <w:t>или присоединени</w:t>
      </w:r>
      <w:r>
        <w:t>е</w:t>
      </w:r>
    </w:p>
  </w:footnote>
  <w:footnote w:id="5">
    <w:p w:rsidR="00885502" w:rsidRDefault="00885502">
      <w:pPr>
        <w:pStyle w:val="a3"/>
      </w:pPr>
      <w:r>
        <w:rPr>
          <w:rStyle w:val="a5"/>
        </w:rPr>
        <w:footnoteRef/>
      </w:r>
      <w:r>
        <w:t xml:space="preserve"> Если ранее заключались дополнительные соглашения</w:t>
      </w:r>
      <w:r w:rsidR="004A6799">
        <w:t xml:space="preserve"> к контракту</w:t>
      </w:r>
    </w:p>
  </w:footnote>
  <w:footnote w:id="6">
    <w:p w:rsidR="00885502" w:rsidRDefault="00885502">
      <w:pPr>
        <w:pStyle w:val="a3"/>
      </w:pPr>
      <w:r>
        <w:rPr>
          <w:rStyle w:val="a5"/>
        </w:rPr>
        <w:footnoteRef/>
      </w:r>
      <w:r>
        <w:t xml:space="preserve"> Указывается наименование поставщика (подрядчика, исполнителя) </w:t>
      </w:r>
      <w:proofErr w:type="gramStart"/>
      <w:r>
        <w:t>согласно</w:t>
      </w:r>
      <w:proofErr w:type="gramEnd"/>
      <w:r>
        <w:t xml:space="preserve"> заключенного контракта</w:t>
      </w:r>
    </w:p>
  </w:footnote>
  <w:footnote w:id="7">
    <w:p w:rsidR="00885502" w:rsidRDefault="00885502">
      <w:pPr>
        <w:pStyle w:val="a3"/>
      </w:pPr>
      <w:r>
        <w:rPr>
          <w:rStyle w:val="a5"/>
        </w:rPr>
        <w:footnoteRef/>
      </w:r>
      <w:r>
        <w:t xml:space="preserve"> </w:t>
      </w:r>
      <w:r w:rsidRPr="00AE1820">
        <w:t xml:space="preserve">Указывается </w:t>
      </w:r>
      <w:r>
        <w:t xml:space="preserve">новое </w:t>
      </w:r>
      <w:r w:rsidRPr="00AE1820">
        <w:t xml:space="preserve">наименование поставщика (подрядчика, исполнителя) </w:t>
      </w:r>
      <w:r w:rsidR="004A6799">
        <w:t>согласно выписке из ЕГРЮЛ</w:t>
      </w:r>
    </w:p>
  </w:footnote>
  <w:footnote w:id="8">
    <w:p w:rsidR="00885502" w:rsidRDefault="00885502">
      <w:pPr>
        <w:pStyle w:val="a3"/>
      </w:pPr>
      <w:r>
        <w:rPr>
          <w:rStyle w:val="a5"/>
        </w:rPr>
        <w:footnoteRef/>
      </w:r>
      <w:r>
        <w:t xml:space="preserve"> Указывается сторона контракта</w:t>
      </w:r>
      <w:r w:rsidR="004A6799">
        <w:t xml:space="preserve"> – </w:t>
      </w:r>
      <w:r w:rsidR="004A6799" w:rsidRPr="004A6799">
        <w:rPr>
          <w:b/>
        </w:rPr>
        <w:t>Поставщик</w:t>
      </w:r>
      <w:r w:rsidR="004A6799">
        <w:t xml:space="preserve"> или </w:t>
      </w:r>
      <w:r w:rsidR="004A6799" w:rsidRPr="004A6799">
        <w:rPr>
          <w:b/>
        </w:rPr>
        <w:t>Подрядчик</w:t>
      </w:r>
      <w:r w:rsidR="004A6799">
        <w:t xml:space="preserve"> или </w:t>
      </w:r>
      <w:r w:rsidR="004A6799" w:rsidRPr="004A6799">
        <w:rPr>
          <w:b/>
        </w:rPr>
        <w:t>Исполнитель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70F"/>
    <w:multiLevelType w:val="multilevel"/>
    <w:tmpl w:val="F1F49C5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5DA702A"/>
    <w:multiLevelType w:val="hybridMultilevel"/>
    <w:tmpl w:val="14348452"/>
    <w:lvl w:ilvl="0" w:tplc="46A8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5C3E99"/>
    <w:multiLevelType w:val="hybridMultilevel"/>
    <w:tmpl w:val="4870833C"/>
    <w:lvl w:ilvl="0" w:tplc="67882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077B6"/>
    <w:multiLevelType w:val="multilevel"/>
    <w:tmpl w:val="695C66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ignoreMixedContent/>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05"/>
    <w:rsid w:val="00002164"/>
    <w:rsid w:val="0000239E"/>
    <w:rsid w:val="00005015"/>
    <w:rsid w:val="000054EA"/>
    <w:rsid w:val="000056B5"/>
    <w:rsid w:val="00005F5F"/>
    <w:rsid w:val="00011EE3"/>
    <w:rsid w:val="00014465"/>
    <w:rsid w:val="00015EEC"/>
    <w:rsid w:val="0001645E"/>
    <w:rsid w:val="00016DBC"/>
    <w:rsid w:val="000201A5"/>
    <w:rsid w:val="00021891"/>
    <w:rsid w:val="0002226D"/>
    <w:rsid w:val="000225C0"/>
    <w:rsid w:val="00023044"/>
    <w:rsid w:val="00025D7F"/>
    <w:rsid w:val="00032360"/>
    <w:rsid w:val="00033B5C"/>
    <w:rsid w:val="0003595C"/>
    <w:rsid w:val="00035DBB"/>
    <w:rsid w:val="0004021B"/>
    <w:rsid w:val="000410CB"/>
    <w:rsid w:val="00044287"/>
    <w:rsid w:val="00044616"/>
    <w:rsid w:val="00044ECE"/>
    <w:rsid w:val="000470EA"/>
    <w:rsid w:val="00047B39"/>
    <w:rsid w:val="000506ED"/>
    <w:rsid w:val="000544F0"/>
    <w:rsid w:val="0005594B"/>
    <w:rsid w:val="00055B19"/>
    <w:rsid w:val="00057BFC"/>
    <w:rsid w:val="00060453"/>
    <w:rsid w:val="00063C1D"/>
    <w:rsid w:val="000652CA"/>
    <w:rsid w:val="00066B97"/>
    <w:rsid w:val="000728F9"/>
    <w:rsid w:val="00080815"/>
    <w:rsid w:val="00081DCF"/>
    <w:rsid w:val="00083D04"/>
    <w:rsid w:val="00083E55"/>
    <w:rsid w:val="00083E70"/>
    <w:rsid w:val="00084F0A"/>
    <w:rsid w:val="00084F28"/>
    <w:rsid w:val="00084F5A"/>
    <w:rsid w:val="00085C3C"/>
    <w:rsid w:val="00086CCD"/>
    <w:rsid w:val="00092DE5"/>
    <w:rsid w:val="00094A98"/>
    <w:rsid w:val="000957CD"/>
    <w:rsid w:val="00097524"/>
    <w:rsid w:val="000A3CD1"/>
    <w:rsid w:val="000A407C"/>
    <w:rsid w:val="000A6D37"/>
    <w:rsid w:val="000A73F6"/>
    <w:rsid w:val="000B152D"/>
    <w:rsid w:val="000B3F5A"/>
    <w:rsid w:val="000B3FCC"/>
    <w:rsid w:val="000B5FFA"/>
    <w:rsid w:val="000B6822"/>
    <w:rsid w:val="000B68E1"/>
    <w:rsid w:val="000B7AA9"/>
    <w:rsid w:val="000C0435"/>
    <w:rsid w:val="000C1D05"/>
    <w:rsid w:val="000D23AE"/>
    <w:rsid w:val="000D2B6C"/>
    <w:rsid w:val="000D31C3"/>
    <w:rsid w:val="000D6380"/>
    <w:rsid w:val="000D6B19"/>
    <w:rsid w:val="000D7418"/>
    <w:rsid w:val="000E33D8"/>
    <w:rsid w:val="000E6160"/>
    <w:rsid w:val="000E7F0D"/>
    <w:rsid w:val="000F526A"/>
    <w:rsid w:val="000F56B7"/>
    <w:rsid w:val="000F764E"/>
    <w:rsid w:val="00101100"/>
    <w:rsid w:val="00103F4F"/>
    <w:rsid w:val="00104415"/>
    <w:rsid w:val="00106224"/>
    <w:rsid w:val="00106F36"/>
    <w:rsid w:val="0011176A"/>
    <w:rsid w:val="001117C6"/>
    <w:rsid w:val="00113B81"/>
    <w:rsid w:val="00114F83"/>
    <w:rsid w:val="00117D3F"/>
    <w:rsid w:val="00124C59"/>
    <w:rsid w:val="00126204"/>
    <w:rsid w:val="00126E63"/>
    <w:rsid w:val="001270E5"/>
    <w:rsid w:val="00132D42"/>
    <w:rsid w:val="00132DAC"/>
    <w:rsid w:val="001344D6"/>
    <w:rsid w:val="001356A3"/>
    <w:rsid w:val="00136008"/>
    <w:rsid w:val="00136DED"/>
    <w:rsid w:val="00137954"/>
    <w:rsid w:val="00146ED8"/>
    <w:rsid w:val="00150F7F"/>
    <w:rsid w:val="00151828"/>
    <w:rsid w:val="00152AE2"/>
    <w:rsid w:val="00153931"/>
    <w:rsid w:val="0015406D"/>
    <w:rsid w:val="00154F8D"/>
    <w:rsid w:val="00156083"/>
    <w:rsid w:val="001610FF"/>
    <w:rsid w:val="00162141"/>
    <w:rsid w:val="001630CD"/>
    <w:rsid w:val="00165210"/>
    <w:rsid w:val="00170358"/>
    <w:rsid w:val="001737AD"/>
    <w:rsid w:val="001806F3"/>
    <w:rsid w:val="00181D80"/>
    <w:rsid w:val="0018222C"/>
    <w:rsid w:val="001837C8"/>
    <w:rsid w:val="0018643C"/>
    <w:rsid w:val="001914EB"/>
    <w:rsid w:val="00191A65"/>
    <w:rsid w:val="00191FD4"/>
    <w:rsid w:val="001929DF"/>
    <w:rsid w:val="00193513"/>
    <w:rsid w:val="00194C91"/>
    <w:rsid w:val="0019586C"/>
    <w:rsid w:val="00197CA4"/>
    <w:rsid w:val="001A0EDB"/>
    <w:rsid w:val="001A1070"/>
    <w:rsid w:val="001A4A9D"/>
    <w:rsid w:val="001A5A12"/>
    <w:rsid w:val="001A601D"/>
    <w:rsid w:val="001A628C"/>
    <w:rsid w:val="001B2248"/>
    <w:rsid w:val="001B2CEC"/>
    <w:rsid w:val="001B6E3F"/>
    <w:rsid w:val="001B798A"/>
    <w:rsid w:val="001C04CF"/>
    <w:rsid w:val="001C136F"/>
    <w:rsid w:val="001C26D3"/>
    <w:rsid w:val="001C3C3D"/>
    <w:rsid w:val="001C6B6C"/>
    <w:rsid w:val="001C739E"/>
    <w:rsid w:val="001D1180"/>
    <w:rsid w:val="001D1EFC"/>
    <w:rsid w:val="001D26F4"/>
    <w:rsid w:val="001D4891"/>
    <w:rsid w:val="001E11FF"/>
    <w:rsid w:val="001E15AF"/>
    <w:rsid w:val="001E179F"/>
    <w:rsid w:val="001E19DF"/>
    <w:rsid w:val="001E24A7"/>
    <w:rsid w:val="001E3C4D"/>
    <w:rsid w:val="001E5DB5"/>
    <w:rsid w:val="001E6191"/>
    <w:rsid w:val="001E6F23"/>
    <w:rsid w:val="001E7F8C"/>
    <w:rsid w:val="001F149B"/>
    <w:rsid w:val="001F1D67"/>
    <w:rsid w:val="001F3212"/>
    <w:rsid w:val="001F4CB0"/>
    <w:rsid w:val="001F5CED"/>
    <w:rsid w:val="001F64F8"/>
    <w:rsid w:val="002007CC"/>
    <w:rsid w:val="00200CD3"/>
    <w:rsid w:val="00203933"/>
    <w:rsid w:val="0020579C"/>
    <w:rsid w:val="00205D2E"/>
    <w:rsid w:val="0020748E"/>
    <w:rsid w:val="00207D71"/>
    <w:rsid w:val="00211A93"/>
    <w:rsid w:val="00212578"/>
    <w:rsid w:val="0021266E"/>
    <w:rsid w:val="00213812"/>
    <w:rsid w:val="00214226"/>
    <w:rsid w:val="0021528E"/>
    <w:rsid w:val="002154CA"/>
    <w:rsid w:val="002172C6"/>
    <w:rsid w:val="0021772A"/>
    <w:rsid w:val="00217CFC"/>
    <w:rsid w:val="002277B7"/>
    <w:rsid w:val="00227B29"/>
    <w:rsid w:val="00227DF0"/>
    <w:rsid w:val="00230C87"/>
    <w:rsid w:val="00231806"/>
    <w:rsid w:val="00231CC6"/>
    <w:rsid w:val="00232447"/>
    <w:rsid w:val="00233902"/>
    <w:rsid w:val="00234FCE"/>
    <w:rsid w:val="002368C7"/>
    <w:rsid w:val="0024014C"/>
    <w:rsid w:val="0024051A"/>
    <w:rsid w:val="002441F3"/>
    <w:rsid w:val="00244BED"/>
    <w:rsid w:val="002510E5"/>
    <w:rsid w:val="002523AD"/>
    <w:rsid w:val="00252556"/>
    <w:rsid w:val="00253828"/>
    <w:rsid w:val="002543A0"/>
    <w:rsid w:val="002558C0"/>
    <w:rsid w:val="00260B22"/>
    <w:rsid w:val="00265FD6"/>
    <w:rsid w:val="0026775A"/>
    <w:rsid w:val="0027085F"/>
    <w:rsid w:val="0027136B"/>
    <w:rsid w:val="0027187A"/>
    <w:rsid w:val="00272A6F"/>
    <w:rsid w:val="00272C3E"/>
    <w:rsid w:val="0027329B"/>
    <w:rsid w:val="0027348E"/>
    <w:rsid w:val="002748B8"/>
    <w:rsid w:val="00275749"/>
    <w:rsid w:val="00277BB0"/>
    <w:rsid w:val="00277C61"/>
    <w:rsid w:val="00280554"/>
    <w:rsid w:val="00281AC8"/>
    <w:rsid w:val="00281C03"/>
    <w:rsid w:val="0028229D"/>
    <w:rsid w:val="00284332"/>
    <w:rsid w:val="00286285"/>
    <w:rsid w:val="002868D7"/>
    <w:rsid w:val="00292361"/>
    <w:rsid w:val="00293758"/>
    <w:rsid w:val="00293B2B"/>
    <w:rsid w:val="00295A22"/>
    <w:rsid w:val="00297D6D"/>
    <w:rsid w:val="002A08CB"/>
    <w:rsid w:val="002A16F9"/>
    <w:rsid w:val="002A2EF1"/>
    <w:rsid w:val="002A42D0"/>
    <w:rsid w:val="002A663B"/>
    <w:rsid w:val="002A6943"/>
    <w:rsid w:val="002A7A91"/>
    <w:rsid w:val="002B0909"/>
    <w:rsid w:val="002B0B1B"/>
    <w:rsid w:val="002B11D4"/>
    <w:rsid w:val="002B21C2"/>
    <w:rsid w:val="002B2389"/>
    <w:rsid w:val="002B4048"/>
    <w:rsid w:val="002B5C19"/>
    <w:rsid w:val="002B6B29"/>
    <w:rsid w:val="002B720F"/>
    <w:rsid w:val="002B7E7C"/>
    <w:rsid w:val="002C2657"/>
    <w:rsid w:val="002C2B23"/>
    <w:rsid w:val="002C2DBC"/>
    <w:rsid w:val="002C5921"/>
    <w:rsid w:val="002D04D2"/>
    <w:rsid w:val="002D07B4"/>
    <w:rsid w:val="002D088A"/>
    <w:rsid w:val="002D0AAE"/>
    <w:rsid w:val="002D12DD"/>
    <w:rsid w:val="002D38CA"/>
    <w:rsid w:val="002D5CD2"/>
    <w:rsid w:val="002D5EA3"/>
    <w:rsid w:val="002D74F1"/>
    <w:rsid w:val="002D794D"/>
    <w:rsid w:val="002D7B60"/>
    <w:rsid w:val="002E2179"/>
    <w:rsid w:val="002E270D"/>
    <w:rsid w:val="002E303C"/>
    <w:rsid w:val="002E3EC4"/>
    <w:rsid w:val="002E4855"/>
    <w:rsid w:val="002E5C09"/>
    <w:rsid w:val="002E5EFE"/>
    <w:rsid w:val="002E6279"/>
    <w:rsid w:val="002E6FBB"/>
    <w:rsid w:val="002F265B"/>
    <w:rsid w:val="002F4384"/>
    <w:rsid w:val="002F54B0"/>
    <w:rsid w:val="00301844"/>
    <w:rsid w:val="00301E8E"/>
    <w:rsid w:val="0030375D"/>
    <w:rsid w:val="00303B14"/>
    <w:rsid w:val="00305145"/>
    <w:rsid w:val="0030530E"/>
    <w:rsid w:val="003065AB"/>
    <w:rsid w:val="00311EF9"/>
    <w:rsid w:val="00315105"/>
    <w:rsid w:val="003153D0"/>
    <w:rsid w:val="0031544C"/>
    <w:rsid w:val="00315CC5"/>
    <w:rsid w:val="00320321"/>
    <w:rsid w:val="003203B2"/>
    <w:rsid w:val="003216DC"/>
    <w:rsid w:val="0032281E"/>
    <w:rsid w:val="00324C5C"/>
    <w:rsid w:val="00324D82"/>
    <w:rsid w:val="00325557"/>
    <w:rsid w:val="00325EEE"/>
    <w:rsid w:val="00327282"/>
    <w:rsid w:val="00327A6F"/>
    <w:rsid w:val="00330108"/>
    <w:rsid w:val="00331511"/>
    <w:rsid w:val="00332543"/>
    <w:rsid w:val="00332C89"/>
    <w:rsid w:val="00333B6A"/>
    <w:rsid w:val="00337E0D"/>
    <w:rsid w:val="00340CB2"/>
    <w:rsid w:val="00341078"/>
    <w:rsid w:val="00343817"/>
    <w:rsid w:val="0034406B"/>
    <w:rsid w:val="003462FA"/>
    <w:rsid w:val="00352DED"/>
    <w:rsid w:val="00352DF9"/>
    <w:rsid w:val="00354252"/>
    <w:rsid w:val="003553A5"/>
    <w:rsid w:val="00356073"/>
    <w:rsid w:val="00356724"/>
    <w:rsid w:val="00356DEE"/>
    <w:rsid w:val="00362B5D"/>
    <w:rsid w:val="003642C0"/>
    <w:rsid w:val="00366A91"/>
    <w:rsid w:val="0037026D"/>
    <w:rsid w:val="003709FE"/>
    <w:rsid w:val="00371D84"/>
    <w:rsid w:val="003738BA"/>
    <w:rsid w:val="00373F24"/>
    <w:rsid w:val="00375620"/>
    <w:rsid w:val="00376AEE"/>
    <w:rsid w:val="00376D31"/>
    <w:rsid w:val="00377B91"/>
    <w:rsid w:val="00380462"/>
    <w:rsid w:val="0038197B"/>
    <w:rsid w:val="00383AB5"/>
    <w:rsid w:val="00384100"/>
    <w:rsid w:val="00384C15"/>
    <w:rsid w:val="00385281"/>
    <w:rsid w:val="00387F0E"/>
    <w:rsid w:val="003901A8"/>
    <w:rsid w:val="00390F2E"/>
    <w:rsid w:val="003912D8"/>
    <w:rsid w:val="003920B4"/>
    <w:rsid w:val="003965CD"/>
    <w:rsid w:val="00396DD7"/>
    <w:rsid w:val="003A076A"/>
    <w:rsid w:val="003A1021"/>
    <w:rsid w:val="003A11F2"/>
    <w:rsid w:val="003A189F"/>
    <w:rsid w:val="003A2043"/>
    <w:rsid w:val="003A2276"/>
    <w:rsid w:val="003A2A87"/>
    <w:rsid w:val="003A438D"/>
    <w:rsid w:val="003A4DFB"/>
    <w:rsid w:val="003A6576"/>
    <w:rsid w:val="003A7A8A"/>
    <w:rsid w:val="003B0980"/>
    <w:rsid w:val="003B1712"/>
    <w:rsid w:val="003B20D0"/>
    <w:rsid w:val="003B2ED1"/>
    <w:rsid w:val="003B5FD2"/>
    <w:rsid w:val="003B7FDD"/>
    <w:rsid w:val="003C0BDD"/>
    <w:rsid w:val="003C0E84"/>
    <w:rsid w:val="003C2671"/>
    <w:rsid w:val="003C752F"/>
    <w:rsid w:val="003D03C2"/>
    <w:rsid w:val="003D099B"/>
    <w:rsid w:val="003D0DA1"/>
    <w:rsid w:val="003D1DDA"/>
    <w:rsid w:val="003D21C0"/>
    <w:rsid w:val="003D2765"/>
    <w:rsid w:val="003D497D"/>
    <w:rsid w:val="003E26A7"/>
    <w:rsid w:val="003E5F86"/>
    <w:rsid w:val="003E61D2"/>
    <w:rsid w:val="003E6EEF"/>
    <w:rsid w:val="003E71FD"/>
    <w:rsid w:val="003E78BB"/>
    <w:rsid w:val="003F2054"/>
    <w:rsid w:val="003F3A30"/>
    <w:rsid w:val="003F7674"/>
    <w:rsid w:val="00403057"/>
    <w:rsid w:val="004045BE"/>
    <w:rsid w:val="004116D1"/>
    <w:rsid w:val="00412B0B"/>
    <w:rsid w:val="004133B3"/>
    <w:rsid w:val="00413B89"/>
    <w:rsid w:val="00414D9D"/>
    <w:rsid w:val="004168F3"/>
    <w:rsid w:val="00421FC3"/>
    <w:rsid w:val="00423462"/>
    <w:rsid w:val="004253C7"/>
    <w:rsid w:val="00426FB2"/>
    <w:rsid w:val="004272DA"/>
    <w:rsid w:val="00427649"/>
    <w:rsid w:val="00437D58"/>
    <w:rsid w:val="00440A31"/>
    <w:rsid w:val="004467C0"/>
    <w:rsid w:val="00451BEB"/>
    <w:rsid w:val="0045341B"/>
    <w:rsid w:val="004560D6"/>
    <w:rsid w:val="00456581"/>
    <w:rsid w:val="00461001"/>
    <w:rsid w:val="00462D57"/>
    <w:rsid w:val="0046703D"/>
    <w:rsid w:val="00470F6C"/>
    <w:rsid w:val="00471279"/>
    <w:rsid w:val="0047135E"/>
    <w:rsid w:val="00471D95"/>
    <w:rsid w:val="00471E0F"/>
    <w:rsid w:val="0047680D"/>
    <w:rsid w:val="004806C8"/>
    <w:rsid w:val="00481934"/>
    <w:rsid w:val="004839DF"/>
    <w:rsid w:val="004848F3"/>
    <w:rsid w:val="00484FB7"/>
    <w:rsid w:val="0048561A"/>
    <w:rsid w:val="004866D1"/>
    <w:rsid w:val="0049014D"/>
    <w:rsid w:val="00491241"/>
    <w:rsid w:val="004923B4"/>
    <w:rsid w:val="00492BF4"/>
    <w:rsid w:val="00493864"/>
    <w:rsid w:val="00493EDB"/>
    <w:rsid w:val="00495032"/>
    <w:rsid w:val="004958B6"/>
    <w:rsid w:val="00497746"/>
    <w:rsid w:val="004A232F"/>
    <w:rsid w:val="004A426C"/>
    <w:rsid w:val="004A51D0"/>
    <w:rsid w:val="004A5588"/>
    <w:rsid w:val="004A64C7"/>
    <w:rsid w:val="004A6799"/>
    <w:rsid w:val="004B1267"/>
    <w:rsid w:val="004B4C06"/>
    <w:rsid w:val="004C0081"/>
    <w:rsid w:val="004C2075"/>
    <w:rsid w:val="004C2BB0"/>
    <w:rsid w:val="004C4DB6"/>
    <w:rsid w:val="004C5950"/>
    <w:rsid w:val="004C5F0B"/>
    <w:rsid w:val="004C6310"/>
    <w:rsid w:val="004D09F9"/>
    <w:rsid w:val="004D2001"/>
    <w:rsid w:val="004D2DE1"/>
    <w:rsid w:val="004D3765"/>
    <w:rsid w:val="004D43CB"/>
    <w:rsid w:val="004D745B"/>
    <w:rsid w:val="004E0D0F"/>
    <w:rsid w:val="004E10BE"/>
    <w:rsid w:val="004E1BE4"/>
    <w:rsid w:val="004E28FD"/>
    <w:rsid w:val="004E2CD1"/>
    <w:rsid w:val="004E31AC"/>
    <w:rsid w:val="004E4A33"/>
    <w:rsid w:val="004E4E74"/>
    <w:rsid w:val="004E79F0"/>
    <w:rsid w:val="004F0FA5"/>
    <w:rsid w:val="004F2E60"/>
    <w:rsid w:val="004F4DDA"/>
    <w:rsid w:val="004F5D78"/>
    <w:rsid w:val="004F67BE"/>
    <w:rsid w:val="004F6A3F"/>
    <w:rsid w:val="004F7DE3"/>
    <w:rsid w:val="00500BDE"/>
    <w:rsid w:val="00501221"/>
    <w:rsid w:val="005013ED"/>
    <w:rsid w:val="00505095"/>
    <w:rsid w:val="00507559"/>
    <w:rsid w:val="00510908"/>
    <w:rsid w:val="005139E5"/>
    <w:rsid w:val="00517EA8"/>
    <w:rsid w:val="00517F7C"/>
    <w:rsid w:val="00521C3B"/>
    <w:rsid w:val="00522364"/>
    <w:rsid w:val="005243AF"/>
    <w:rsid w:val="00524F88"/>
    <w:rsid w:val="005259A6"/>
    <w:rsid w:val="00527005"/>
    <w:rsid w:val="00531ED1"/>
    <w:rsid w:val="00533402"/>
    <w:rsid w:val="00536A17"/>
    <w:rsid w:val="005401E6"/>
    <w:rsid w:val="005416D4"/>
    <w:rsid w:val="00541F7A"/>
    <w:rsid w:val="0054209B"/>
    <w:rsid w:val="005437EF"/>
    <w:rsid w:val="00543F72"/>
    <w:rsid w:val="005447D9"/>
    <w:rsid w:val="005451B6"/>
    <w:rsid w:val="0054568C"/>
    <w:rsid w:val="005459E8"/>
    <w:rsid w:val="00546576"/>
    <w:rsid w:val="005472A9"/>
    <w:rsid w:val="00550752"/>
    <w:rsid w:val="0055167A"/>
    <w:rsid w:val="00553DF6"/>
    <w:rsid w:val="005552A2"/>
    <w:rsid w:val="005554FB"/>
    <w:rsid w:val="005559C3"/>
    <w:rsid w:val="005563D2"/>
    <w:rsid w:val="00557B43"/>
    <w:rsid w:val="00557DF5"/>
    <w:rsid w:val="00557FFE"/>
    <w:rsid w:val="00560FD7"/>
    <w:rsid w:val="00561F42"/>
    <w:rsid w:val="00563473"/>
    <w:rsid w:val="00564456"/>
    <w:rsid w:val="00564E4D"/>
    <w:rsid w:val="00567015"/>
    <w:rsid w:val="005675C6"/>
    <w:rsid w:val="00567972"/>
    <w:rsid w:val="005701C3"/>
    <w:rsid w:val="005721CD"/>
    <w:rsid w:val="00575059"/>
    <w:rsid w:val="00576CB2"/>
    <w:rsid w:val="00581095"/>
    <w:rsid w:val="005812BF"/>
    <w:rsid w:val="005843A0"/>
    <w:rsid w:val="00584FFA"/>
    <w:rsid w:val="00585A08"/>
    <w:rsid w:val="005875BC"/>
    <w:rsid w:val="00587B38"/>
    <w:rsid w:val="005929A4"/>
    <w:rsid w:val="00594402"/>
    <w:rsid w:val="00597042"/>
    <w:rsid w:val="00597A38"/>
    <w:rsid w:val="00597B94"/>
    <w:rsid w:val="005A01D5"/>
    <w:rsid w:val="005A216B"/>
    <w:rsid w:val="005A294A"/>
    <w:rsid w:val="005A5369"/>
    <w:rsid w:val="005A6FB5"/>
    <w:rsid w:val="005B2815"/>
    <w:rsid w:val="005B506C"/>
    <w:rsid w:val="005B64AF"/>
    <w:rsid w:val="005B661A"/>
    <w:rsid w:val="005C0DAB"/>
    <w:rsid w:val="005C0E3F"/>
    <w:rsid w:val="005C1341"/>
    <w:rsid w:val="005C151C"/>
    <w:rsid w:val="005C5A54"/>
    <w:rsid w:val="005C6076"/>
    <w:rsid w:val="005D0066"/>
    <w:rsid w:val="005D274E"/>
    <w:rsid w:val="005D5C18"/>
    <w:rsid w:val="005D799D"/>
    <w:rsid w:val="005D79C8"/>
    <w:rsid w:val="005D7CF0"/>
    <w:rsid w:val="005E08E9"/>
    <w:rsid w:val="005E0AD1"/>
    <w:rsid w:val="005E0DDF"/>
    <w:rsid w:val="005E25B8"/>
    <w:rsid w:val="005E39ED"/>
    <w:rsid w:val="005E3BDA"/>
    <w:rsid w:val="005E6C34"/>
    <w:rsid w:val="005E78CF"/>
    <w:rsid w:val="005F0999"/>
    <w:rsid w:val="005F3771"/>
    <w:rsid w:val="005F4829"/>
    <w:rsid w:val="005F5561"/>
    <w:rsid w:val="005F632B"/>
    <w:rsid w:val="0060053F"/>
    <w:rsid w:val="006061A2"/>
    <w:rsid w:val="006071E0"/>
    <w:rsid w:val="00607B59"/>
    <w:rsid w:val="006110E2"/>
    <w:rsid w:val="006121CE"/>
    <w:rsid w:val="006135DA"/>
    <w:rsid w:val="006144A3"/>
    <w:rsid w:val="00615677"/>
    <w:rsid w:val="0061587D"/>
    <w:rsid w:val="00616517"/>
    <w:rsid w:val="0061787A"/>
    <w:rsid w:val="00620596"/>
    <w:rsid w:val="00623FF0"/>
    <w:rsid w:val="00624732"/>
    <w:rsid w:val="00625BCF"/>
    <w:rsid w:val="0062665A"/>
    <w:rsid w:val="006304EE"/>
    <w:rsid w:val="00631EF2"/>
    <w:rsid w:val="00634014"/>
    <w:rsid w:val="00636321"/>
    <w:rsid w:val="0063633C"/>
    <w:rsid w:val="0063640C"/>
    <w:rsid w:val="00636CC0"/>
    <w:rsid w:val="00637D3F"/>
    <w:rsid w:val="00640FE8"/>
    <w:rsid w:val="00641708"/>
    <w:rsid w:val="006425DC"/>
    <w:rsid w:val="0064418C"/>
    <w:rsid w:val="0064505B"/>
    <w:rsid w:val="00646355"/>
    <w:rsid w:val="006505AA"/>
    <w:rsid w:val="00650B18"/>
    <w:rsid w:val="006511C9"/>
    <w:rsid w:val="006548DF"/>
    <w:rsid w:val="00654B78"/>
    <w:rsid w:val="00657F92"/>
    <w:rsid w:val="00660566"/>
    <w:rsid w:val="00660B9A"/>
    <w:rsid w:val="0066254A"/>
    <w:rsid w:val="006626E0"/>
    <w:rsid w:val="00663263"/>
    <w:rsid w:val="00673C9E"/>
    <w:rsid w:val="006742C5"/>
    <w:rsid w:val="006742C8"/>
    <w:rsid w:val="00674927"/>
    <w:rsid w:val="00674DDA"/>
    <w:rsid w:val="00675C7D"/>
    <w:rsid w:val="00680BCE"/>
    <w:rsid w:val="0068124F"/>
    <w:rsid w:val="00681926"/>
    <w:rsid w:val="00681A1C"/>
    <w:rsid w:val="00681A89"/>
    <w:rsid w:val="00681B6F"/>
    <w:rsid w:val="006831D3"/>
    <w:rsid w:val="006837B9"/>
    <w:rsid w:val="006847F1"/>
    <w:rsid w:val="00687AD4"/>
    <w:rsid w:val="00687C29"/>
    <w:rsid w:val="00691CD8"/>
    <w:rsid w:val="00691E08"/>
    <w:rsid w:val="0069200D"/>
    <w:rsid w:val="0069208A"/>
    <w:rsid w:val="00696388"/>
    <w:rsid w:val="006966F6"/>
    <w:rsid w:val="006A146A"/>
    <w:rsid w:val="006A2961"/>
    <w:rsid w:val="006A391A"/>
    <w:rsid w:val="006A420F"/>
    <w:rsid w:val="006A5747"/>
    <w:rsid w:val="006A5AC5"/>
    <w:rsid w:val="006A5ED0"/>
    <w:rsid w:val="006B304E"/>
    <w:rsid w:val="006B7530"/>
    <w:rsid w:val="006B77F6"/>
    <w:rsid w:val="006C1AE4"/>
    <w:rsid w:val="006C2831"/>
    <w:rsid w:val="006C32F7"/>
    <w:rsid w:val="006C47D7"/>
    <w:rsid w:val="006C4969"/>
    <w:rsid w:val="006C500E"/>
    <w:rsid w:val="006C5E7F"/>
    <w:rsid w:val="006C6CA3"/>
    <w:rsid w:val="006C722E"/>
    <w:rsid w:val="006C76CA"/>
    <w:rsid w:val="006D0435"/>
    <w:rsid w:val="006D07EC"/>
    <w:rsid w:val="006D1576"/>
    <w:rsid w:val="006D381B"/>
    <w:rsid w:val="006D484F"/>
    <w:rsid w:val="006D7233"/>
    <w:rsid w:val="006E02C9"/>
    <w:rsid w:val="006E08B6"/>
    <w:rsid w:val="006E11D3"/>
    <w:rsid w:val="006E182E"/>
    <w:rsid w:val="006E1C63"/>
    <w:rsid w:val="006E2125"/>
    <w:rsid w:val="006E3455"/>
    <w:rsid w:val="006E4490"/>
    <w:rsid w:val="006F0718"/>
    <w:rsid w:val="006F3B21"/>
    <w:rsid w:val="006F3BA1"/>
    <w:rsid w:val="006F7E06"/>
    <w:rsid w:val="00700501"/>
    <w:rsid w:val="00700B04"/>
    <w:rsid w:val="00702088"/>
    <w:rsid w:val="00702CA6"/>
    <w:rsid w:val="00703BFB"/>
    <w:rsid w:val="00704499"/>
    <w:rsid w:val="00704709"/>
    <w:rsid w:val="00704934"/>
    <w:rsid w:val="00706184"/>
    <w:rsid w:val="00706FA3"/>
    <w:rsid w:val="0070713D"/>
    <w:rsid w:val="0071224F"/>
    <w:rsid w:val="007148B5"/>
    <w:rsid w:val="007153EA"/>
    <w:rsid w:val="00715863"/>
    <w:rsid w:val="0071688A"/>
    <w:rsid w:val="007172A6"/>
    <w:rsid w:val="0071763A"/>
    <w:rsid w:val="00721006"/>
    <w:rsid w:val="0072139E"/>
    <w:rsid w:val="0072169C"/>
    <w:rsid w:val="00722EEC"/>
    <w:rsid w:val="00727A8D"/>
    <w:rsid w:val="00730CCC"/>
    <w:rsid w:val="00730F7D"/>
    <w:rsid w:val="007319BC"/>
    <w:rsid w:val="00742824"/>
    <w:rsid w:val="00742DA5"/>
    <w:rsid w:val="00745280"/>
    <w:rsid w:val="0074591E"/>
    <w:rsid w:val="007464CA"/>
    <w:rsid w:val="007464FB"/>
    <w:rsid w:val="00746AD8"/>
    <w:rsid w:val="00746E0B"/>
    <w:rsid w:val="007512E3"/>
    <w:rsid w:val="007526B3"/>
    <w:rsid w:val="00755208"/>
    <w:rsid w:val="00755DF5"/>
    <w:rsid w:val="0076294F"/>
    <w:rsid w:val="00763A68"/>
    <w:rsid w:val="007673C7"/>
    <w:rsid w:val="00771A65"/>
    <w:rsid w:val="00772ED7"/>
    <w:rsid w:val="00773181"/>
    <w:rsid w:val="007747C6"/>
    <w:rsid w:val="00775F76"/>
    <w:rsid w:val="007769CA"/>
    <w:rsid w:val="00777FBB"/>
    <w:rsid w:val="00781D4A"/>
    <w:rsid w:val="00785289"/>
    <w:rsid w:val="007856E6"/>
    <w:rsid w:val="00786A07"/>
    <w:rsid w:val="00786AD1"/>
    <w:rsid w:val="007914D4"/>
    <w:rsid w:val="0079185F"/>
    <w:rsid w:val="00794CF6"/>
    <w:rsid w:val="007960CA"/>
    <w:rsid w:val="00796E8B"/>
    <w:rsid w:val="0079762A"/>
    <w:rsid w:val="007A1437"/>
    <w:rsid w:val="007A1642"/>
    <w:rsid w:val="007A16C3"/>
    <w:rsid w:val="007A21FC"/>
    <w:rsid w:val="007A409A"/>
    <w:rsid w:val="007A5933"/>
    <w:rsid w:val="007A601F"/>
    <w:rsid w:val="007A7356"/>
    <w:rsid w:val="007B04A5"/>
    <w:rsid w:val="007B0F6E"/>
    <w:rsid w:val="007B1EE1"/>
    <w:rsid w:val="007B4B2F"/>
    <w:rsid w:val="007B4C31"/>
    <w:rsid w:val="007B7488"/>
    <w:rsid w:val="007B760B"/>
    <w:rsid w:val="007C4341"/>
    <w:rsid w:val="007C53B8"/>
    <w:rsid w:val="007C5884"/>
    <w:rsid w:val="007D02AD"/>
    <w:rsid w:val="007D1636"/>
    <w:rsid w:val="007D3ADF"/>
    <w:rsid w:val="007D4D2A"/>
    <w:rsid w:val="007D60C9"/>
    <w:rsid w:val="007D6685"/>
    <w:rsid w:val="007D6947"/>
    <w:rsid w:val="007D6FA1"/>
    <w:rsid w:val="007D7158"/>
    <w:rsid w:val="007D7425"/>
    <w:rsid w:val="007E033C"/>
    <w:rsid w:val="007E0857"/>
    <w:rsid w:val="007E106D"/>
    <w:rsid w:val="007E150B"/>
    <w:rsid w:val="007E1C03"/>
    <w:rsid w:val="007E401A"/>
    <w:rsid w:val="007E4C4A"/>
    <w:rsid w:val="007E5124"/>
    <w:rsid w:val="007E6479"/>
    <w:rsid w:val="007F1509"/>
    <w:rsid w:val="007F1D7A"/>
    <w:rsid w:val="007F1F4B"/>
    <w:rsid w:val="007F29E7"/>
    <w:rsid w:val="007F2AEB"/>
    <w:rsid w:val="007F31D5"/>
    <w:rsid w:val="007F47EF"/>
    <w:rsid w:val="007F49D7"/>
    <w:rsid w:val="007F4F9D"/>
    <w:rsid w:val="007F53BA"/>
    <w:rsid w:val="007F570D"/>
    <w:rsid w:val="00800335"/>
    <w:rsid w:val="00800F2B"/>
    <w:rsid w:val="00802790"/>
    <w:rsid w:val="00802B07"/>
    <w:rsid w:val="008036C9"/>
    <w:rsid w:val="008066D1"/>
    <w:rsid w:val="008068D1"/>
    <w:rsid w:val="00811B6C"/>
    <w:rsid w:val="00813B40"/>
    <w:rsid w:val="00816240"/>
    <w:rsid w:val="00817756"/>
    <w:rsid w:val="0082073B"/>
    <w:rsid w:val="0082188B"/>
    <w:rsid w:val="00821DED"/>
    <w:rsid w:val="008228EB"/>
    <w:rsid w:val="00825A2C"/>
    <w:rsid w:val="00830E35"/>
    <w:rsid w:val="008325BF"/>
    <w:rsid w:val="00832A5C"/>
    <w:rsid w:val="0083320E"/>
    <w:rsid w:val="0083441E"/>
    <w:rsid w:val="008360FF"/>
    <w:rsid w:val="00841079"/>
    <w:rsid w:val="008415DF"/>
    <w:rsid w:val="008447F3"/>
    <w:rsid w:val="008454DC"/>
    <w:rsid w:val="008507FA"/>
    <w:rsid w:val="00850D40"/>
    <w:rsid w:val="00850D7A"/>
    <w:rsid w:val="00852099"/>
    <w:rsid w:val="00855D3B"/>
    <w:rsid w:val="0086092F"/>
    <w:rsid w:val="00862E38"/>
    <w:rsid w:val="008647AD"/>
    <w:rsid w:val="00865619"/>
    <w:rsid w:val="008663B3"/>
    <w:rsid w:val="00866E55"/>
    <w:rsid w:val="00867FFC"/>
    <w:rsid w:val="008700B6"/>
    <w:rsid w:val="00870829"/>
    <w:rsid w:val="00872584"/>
    <w:rsid w:val="0087341F"/>
    <w:rsid w:val="00874568"/>
    <w:rsid w:val="008810FB"/>
    <w:rsid w:val="00881C06"/>
    <w:rsid w:val="00883B28"/>
    <w:rsid w:val="00885502"/>
    <w:rsid w:val="00885521"/>
    <w:rsid w:val="00885986"/>
    <w:rsid w:val="00885D64"/>
    <w:rsid w:val="0088791B"/>
    <w:rsid w:val="00887C18"/>
    <w:rsid w:val="00892FC4"/>
    <w:rsid w:val="00894FB7"/>
    <w:rsid w:val="00896047"/>
    <w:rsid w:val="00896784"/>
    <w:rsid w:val="008A191A"/>
    <w:rsid w:val="008A1967"/>
    <w:rsid w:val="008A37C6"/>
    <w:rsid w:val="008A64A8"/>
    <w:rsid w:val="008B1499"/>
    <w:rsid w:val="008B1CA1"/>
    <w:rsid w:val="008B3719"/>
    <w:rsid w:val="008B406F"/>
    <w:rsid w:val="008B71A8"/>
    <w:rsid w:val="008B760A"/>
    <w:rsid w:val="008C0F06"/>
    <w:rsid w:val="008C0FE5"/>
    <w:rsid w:val="008C1256"/>
    <w:rsid w:val="008C2919"/>
    <w:rsid w:val="008C29A5"/>
    <w:rsid w:val="008C4098"/>
    <w:rsid w:val="008C554E"/>
    <w:rsid w:val="008C5B9A"/>
    <w:rsid w:val="008C7A29"/>
    <w:rsid w:val="008D041C"/>
    <w:rsid w:val="008D08D6"/>
    <w:rsid w:val="008D17F3"/>
    <w:rsid w:val="008D44D1"/>
    <w:rsid w:val="008D50DB"/>
    <w:rsid w:val="008E06D6"/>
    <w:rsid w:val="008E0B6C"/>
    <w:rsid w:val="008E1E3E"/>
    <w:rsid w:val="008E2633"/>
    <w:rsid w:val="008E3F7A"/>
    <w:rsid w:val="008E41A3"/>
    <w:rsid w:val="008E51DD"/>
    <w:rsid w:val="008F1055"/>
    <w:rsid w:val="008F3A6B"/>
    <w:rsid w:val="008F6319"/>
    <w:rsid w:val="008F680A"/>
    <w:rsid w:val="008F6898"/>
    <w:rsid w:val="008F69E8"/>
    <w:rsid w:val="008F6A6C"/>
    <w:rsid w:val="008F73CA"/>
    <w:rsid w:val="009003CE"/>
    <w:rsid w:val="00901228"/>
    <w:rsid w:val="009018D4"/>
    <w:rsid w:val="00903C33"/>
    <w:rsid w:val="00903D38"/>
    <w:rsid w:val="00907F64"/>
    <w:rsid w:val="00910D59"/>
    <w:rsid w:val="009116A4"/>
    <w:rsid w:val="00911DD1"/>
    <w:rsid w:val="00912BFF"/>
    <w:rsid w:val="00913E7C"/>
    <w:rsid w:val="00916695"/>
    <w:rsid w:val="00921DA1"/>
    <w:rsid w:val="0092401B"/>
    <w:rsid w:val="00924F61"/>
    <w:rsid w:val="00925177"/>
    <w:rsid w:val="00925263"/>
    <w:rsid w:val="00926297"/>
    <w:rsid w:val="00930979"/>
    <w:rsid w:val="00931233"/>
    <w:rsid w:val="00935670"/>
    <w:rsid w:val="00942057"/>
    <w:rsid w:val="0094478C"/>
    <w:rsid w:val="00944E56"/>
    <w:rsid w:val="00946905"/>
    <w:rsid w:val="00947929"/>
    <w:rsid w:val="00950E92"/>
    <w:rsid w:val="00951F2C"/>
    <w:rsid w:val="009526CE"/>
    <w:rsid w:val="0095288D"/>
    <w:rsid w:val="009539AA"/>
    <w:rsid w:val="00953A24"/>
    <w:rsid w:val="009548A8"/>
    <w:rsid w:val="00954C0D"/>
    <w:rsid w:val="00956036"/>
    <w:rsid w:val="00956B4C"/>
    <w:rsid w:val="00956D2B"/>
    <w:rsid w:val="00957435"/>
    <w:rsid w:val="0095755F"/>
    <w:rsid w:val="00962229"/>
    <w:rsid w:val="00962785"/>
    <w:rsid w:val="00963559"/>
    <w:rsid w:val="009637F5"/>
    <w:rsid w:val="009665E7"/>
    <w:rsid w:val="009675C5"/>
    <w:rsid w:val="00970082"/>
    <w:rsid w:val="0097238A"/>
    <w:rsid w:val="00972B21"/>
    <w:rsid w:val="00972C7B"/>
    <w:rsid w:val="00975926"/>
    <w:rsid w:val="00975FB1"/>
    <w:rsid w:val="00977AF8"/>
    <w:rsid w:val="009806EE"/>
    <w:rsid w:val="0098175E"/>
    <w:rsid w:val="0098322B"/>
    <w:rsid w:val="0098502D"/>
    <w:rsid w:val="009860A2"/>
    <w:rsid w:val="009879EF"/>
    <w:rsid w:val="009911BE"/>
    <w:rsid w:val="00992D39"/>
    <w:rsid w:val="00994FC0"/>
    <w:rsid w:val="00995D0C"/>
    <w:rsid w:val="009A0C81"/>
    <w:rsid w:val="009A322B"/>
    <w:rsid w:val="009A3497"/>
    <w:rsid w:val="009A597B"/>
    <w:rsid w:val="009B08F4"/>
    <w:rsid w:val="009B2A85"/>
    <w:rsid w:val="009B2E16"/>
    <w:rsid w:val="009B435F"/>
    <w:rsid w:val="009B5646"/>
    <w:rsid w:val="009B5CB6"/>
    <w:rsid w:val="009B7B48"/>
    <w:rsid w:val="009C16BC"/>
    <w:rsid w:val="009C1AF8"/>
    <w:rsid w:val="009C3628"/>
    <w:rsid w:val="009D29E0"/>
    <w:rsid w:val="009D330F"/>
    <w:rsid w:val="009D362A"/>
    <w:rsid w:val="009D4A7F"/>
    <w:rsid w:val="009D5AC9"/>
    <w:rsid w:val="009D79F3"/>
    <w:rsid w:val="009E1A26"/>
    <w:rsid w:val="009E3304"/>
    <w:rsid w:val="009E4C2C"/>
    <w:rsid w:val="009E7368"/>
    <w:rsid w:val="009F01A5"/>
    <w:rsid w:val="009F05E8"/>
    <w:rsid w:val="009F25B6"/>
    <w:rsid w:val="009F33A4"/>
    <w:rsid w:val="009F3FFC"/>
    <w:rsid w:val="009F4782"/>
    <w:rsid w:val="00A015F7"/>
    <w:rsid w:val="00A01F4A"/>
    <w:rsid w:val="00A051EE"/>
    <w:rsid w:val="00A0643E"/>
    <w:rsid w:val="00A07B5E"/>
    <w:rsid w:val="00A11E1B"/>
    <w:rsid w:val="00A128F4"/>
    <w:rsid w:val="00A13BC1"/>
    <w:rsid w:val="00A14B23"/>
    <w:rsid w:val="00A171FB"/>
    <w:rsid w:val="00A20454"/>
    <w:rsid w:val="00A21720"/>
    <w:rsid w:val="00A24154"/>
    <w:rsid w:val="00A24338"/>
    <w:rsid w:val="00A25874"/>
    <w:rsid w:val="00A26669"/>
    <w:rsid w:val="00A317F9"/>
    <w:rsid w:val="00A31CA3"/>
    <w:rsid w:val="00A3585F"/>
    <w:rsid w:val="00A36B96"/>
    <w:rsid w:val="00A37E56"/>
    <w:rsid w:val="00A40989"/>
    <w:rsid w:val="00A40FA8"/>
    <w:rsid w:val="00A43AA3"/>
    <w:rsid w:val="00A455D1"/>
    <w:rsid w:val="00A4765B"/>
    <w:rsid w:val="00A47B7C"/>
    <w:rsid w:val="00A5196A"/>
    <w:rsid w:val="00A53868"/>
    <w:rsid w:val="00A556A1"/>
    <w:rsid w:val="00A56B4D"/>
    <w:rsid w:val="00A617F5"/>
    <w:rsid w:val="00A6253A"/>
    <w:rsid w:val="00A626CE"/>
    <w:rsid w:val="00A62A42"/>
    <w:rsid w:val="00A63A94"/>
    <w:rsid w:val="00A646E3"/>
    <w:rsid w:val="00A67066"/>
    <w:rsid w:val="00A707C3"/>
    <w:rsid w:val="00A7295A"/>
    <w:rsid w:val="00A745CF"/>
    <w:rsid w:val="00A748E6"/>
    <w:rsid w:val="00A74E4C"/>
    <w:rsid w:val="00A8090B"/>
    <w:rsid w:val="00A80F08"/>
    <w:rsid w:val="00A8273D"/>
    <w:rsid w:val="00A83D2E"/>
    <w:rsid w:val="00A84DB3"/>
    <w:rsid w:val="00A85ECA"/>
    <w:rsid w:val="00A86385"/>
    <w:rsid w:val="00A86EAA"/>
    <w:rsid w:val="00A87118"/>
    <w:rsid w:val="00A872EA"/>
    <w:rsid w:val="00A91703"/>
    <w:rsid w:val="00A9247B"/>
    <w:rsid w:val="00A92E09"/>
    <w:rsid w:val="00A92EEA"/>
    <w:rsid w:val="00A94DA9"/>
    <w:rsid w:val="00A95292"/>
    <w:rsid w:val="00A96C1B"/>
    <w:rsid w:val="00A977B7"/>
    <w:rsid w:val="00AA19D9"/>
    <w:rsid w:val="00AA1EAA"/>
    <w:rsid w:val="00AA3F86"/>
    <w:rsid w:val="00AA4716"/>
    <w:rsid w:val="00AA494D"/>
    <w:rsid w:val="00AA650F"/>
    <w:rsid w:val="00AA70B3"/>
    <w:rsid w:val="00AA72BF"/>
    <w:rsid w:val="00AA7756"/>
    <w:rsid w:val="00AA7B1F"/>
    <w:rsid w:val="00AB1CBA"/>
    <w:rsid w:val="00AB20EA"/>
    <w:rsid w:val="00AB364C"/>
    <w:rsid w:val="00AC0603"/>
    <w:rsid w:val="00AC0C28"/>
    <w:rsid w:val="00AC4E50"/>
    <w:rsid w:val="00AC4F8F"/>
    <w:rsid w:val="00AC6F39"/>
    <w:rsid w:val="00AD3492"/>
    <w:rsid w:val="00AD41BA"/>
    <w:rsid w:val="00AD41DA"/>
    <w:rsid w:val="00AD46FD"/>
    <w:rsid w:val="00AD5B47"/>
    <w:rsid w:val="00AD60AE"/>
    <w:rsid w:val="00AE1820"/>
    <w:rsid w:val="00AE64DF"/>
    <w:rsid w:val="00AE76A2"/>
    <w:rsid w:val="00AF03FA"/>
    <w:rsid w:val="00AF54DA"/>
    <w:rsid w:val="00AF5D8C"/>
    <w:rsid w:val="00AF64AF"/>
    <w:rsid w:val="00AF7610"/>
    <w:rsid w:val="00B02B64"/>
    <w:rsid w:val="00B04BF9"/>
    <w:rsid w:val="00B10327"/>
    <w:rsid w:val="00B11CE6"/>
    <w:rsid w:val="00B1382C"/>
    <w:rsid w:val="00B1595F"/>
    <w:rsid w:val="00B1673C"/>
    <w:rsid w:val="00B20576"/>
    <w:rsid w:val="00B22D50"/>
    <w:rsid w:val="00B23D92"/>
    <w:rsid w:val="00B25FB6"/>
    <w:rsid w:val="00B26C0C"/>
    <w:rsid w:val="00B3015E"/>
    <w:rsid w:val="00B30AC0"/>
    <w:rsid w:val="00B30DD1"/>
    <w:rsid w:val="00B34905"/>
    <w:rsid w:val="00B400E4"/>
    <w:rsid w:val="00B41BD0"/>
    <w:rsid w:val="00B424F8"/>
    <w:rsid w:val="00B428A8"/>
    <w:rsid w:val="00B443D8"/>
    <w:rsid w:val="00B45414"/>
    <w:rsid w:val="00B50CE9"/>
    <w:rsid w:val="00B54538"/>
    <w:rsid w:val="00B567B1"/>
    <w:rsid w:val="00B61360"/>
    <w:rsid w:val="00B62122"/>
    <w:rsid w:val="00B622F2"/>
    <w:rsid w:val="00B64842"/>
    <w:rsid w:val="00B64C0B"/>
    <w:rsid w:val="00B70059"/>
    <w:rsid w:val="00B7343A"/>
    <w:rsid w:val="00B775E0"/>
    <w:rsid w:val="00B81994"/>
    <w:rsid w:val="00B81A15"/>
    <w:rsid w:val="00B82508"/>
    <w:rsid w:val="00B84FDB"/>
    <w:rsid w:val="00B85D8F"/>
    <w:rsid w:val="00B878F5"/>
    <w:rsid w:val="00B87D83"/>
    <w:rsid w:val="00B9095D"/>
    <w:rsid w:val="00B91302"/>
    <w:rsid w:val="00B91CE6"/>
    <w:rsid w:val="00B930EB"/>
    <w:rsid w:val="00B94D0E"/>
    <w:rsid w:val="00B973E4"/>
    <w:rsid w:val="00BA1BE8"/>
    <w:rsid w:val="00BA21B3"/>
    <w:rsid w:val="00BA2523"/>
    <w:rsid w:val="00BA3164"/>
    <w:rsid w:val="00BA470D"/>
    <w:rsid w:val="00BB08EE"/>
    <w:rsid w:val="00BB493D"/>
    <w:rsid w:val="00BB5051"/>
    <w:rsid w:val="00BB627E"/>
    <w:rsid w:val="00BB6507"/>
    <w:rsid w:val="00BB735C"/>
    <w:rsid w:val="00BC02E2"/>
    <w:rsid w:val="00BC181F"/>
    <w:rsid w:val="00BC3F7B"/>
    <w:rsid w:val="00BC4326"/>
    <w:rsid w:val="00BC4D1C"/>
    <w:rsid w:val="00BC4F04"/>
    <w:rsid w:val="00BC53B3"/>
    <w:rsid w:val="00BD0AEF"/>
    <w:rsid w:val="00BD234C"/>
    <w:rsid w:val="00BD393B"/>
    <w:rsid w:val="00BD43AB"/>
    <w:rsid w:val="00BD772D"/>
    <w:rsid w:val="00BD7CDC"/>
    <w:rsid w:val="00BE1C49"/>
    <w:rsid w:val="00BE2417"/>
    <w:rsid w:val="00BE3B49"/>
    <w:rsid w:val="00BE55D3"/>
    <w:rsid w:val="00BF142A"/>
    <w:rsid w:val="00BF25F3"/>
    <w:rsid w:val="00BF2F03"/>
    <w:rsid w:val="00BF3CFB"/>
    <w:rsid w:val="00BF5A67"/>
    <w:rsid w:val="00BF677C"/>
    <w:rsid w:val="00BF68ED"/>
    <w:rsid w:val="00BF7780"/>
    <w:rsid w:val="00C00C6A"/>
    <w:rsid w:val="00C038F9"/>
    <w:rsid w:val="00C04E18"/>
    <w:rsid w:val="00C06016"/>
    <w:rsid w:val="00C0627C"/>
    <w:rsid w:val="00C14977"/>
    <w:rsid w:val="00C162B5"/>
    <w:rsid w:val="00C2095C"/>
    <w:rsid w:val="00C20EAD"/>
    <w:rsid w:val="00C236F0"/>
    <w:rsid w:val="00C244E9"/>
    <w:rsid w:val="00C255A4"/>
    <w:rsid w:val="00C25DEB"/>
    <w:rsid w:val="00C274C9"/>
    <w:rsid w:val="00C3001F"/>
    <w:rsid w:val="00C30A72"/>
    <w:rsid w:val="00C30AE0"/>
    <w:rsid w:val="00C31237"/>
    <w:rsid w:val="00C321B4"/>
    <w:rsid w:val="00C326F5"/>
    <w:rsid w:val="00C32AB1"/>
    <w:rsid w:val="00C3512D"/>
    <w:rsid w:val="00C40C77"/>
    <w:rsid w:val="00C411FB"/>
    <w:rsid w:val="00C4187C"/>
    <w:rsid w:val="00C41A77"/>
    <w:rsid w:val="00C448A4"/>
    <w:rsid w:val="00C459F1"/>
    <w:rsid w:val="00C45E12"/>
    <w:rsid w:val="00C460A2"/>
    <w:rsid w:val="00C46687"/>
    <w:rsid w:val="00C46760"/>
    <w:rsid w:val="00C47224"/>
    <w:rsid w:val="00C4729A"/>
    <w:rsid w:val="00C514E0"/>
    <w:rsid w:val="00C518B4"/>
    <w:rsid w:val="00C520B4"/>
    <w:rsid w:val="00C54380"/>
    <w:rsid w:val="00C551C2"/>
    <w:rsid w:val="00C56325"/>
    <w:rsid w:val="00C5663E"/>
    <w:rsid w:val="00C56AFE"/>
    <w:rsid w:val="00C57F07"/>
    <w:rsid w:val="00C6277A"/>
    <w:rsid w:val="00C64ECA"/>
    <w:rsid w:val="00C65962"/>
    <w:rsid w:val="00C66B7D"/>
    <w:rsid w:val="00C670E5"/>
    <w:rsid w:val="00C67B54"/>
    <w:rsid w:val="00C70A66"/>
    <w:rsid w:val="00C72124"/>
    <w:rsid w:val="00C74467"/>
    <w:rsid w:val="00C765EC"/>
    <w:rsid w:val="00C77973"/>
    <w:rsid w:val="00C80B66"/>
    <w:rsid w:val="00C82126"/>
    <w:rsid w:val="00C8261A"/>
    <w:rsid w:val="00C84D08"/>
    <w:rsid w:val="00C84D6D"/>
    <w:rsid w:val="00C851E3"/>
    <w:rsid w:val="00C857BD"/>
    <w:rsid w:val="00C86DB3"/>
    <w:rsid w:val="00C93234"/>
    <w:rsid w:val="00C9352A"/>
    <w:rsid w:val="00C93542"/>
    <w:rsid w:val="00C93E0E"/>
    <w:rsid w:val="00C94460"/>
    <w:rsid w:val="00C95D65"/>
    <w:rsid w:val="00C964A5"/>
    <w:rsid w:val="00C96BDD"/>
    <w:rsid w:val="00CA5712"/>
    <w:rsid w:val="00CA6EF7"/>
    <w:rsid w:val="00CB0FBB"/>
    <w:rsid w:val="00CB2270"/>
    <w:rsid w:val="00CB2849"/>
    <w:rsid w:val="00CB33F6"/>
    <w:rsid w:val="00CB3E89"/>
    <w:rsid w:val="00CB57C8"/>
    <w:rsid w:val="00CC127D"/>
    <w:rsid w:val="00CC18AE"/>
    <w:rsid w:val="00CC2396"/>
    <w:rsid w:val="00CC3419"/>
    <w:rsid w:val="00CC477B"/>
    <w:rsid w:val="00CC6AF7"/>
    <w:rsid w:val="00CC6E4B"/>
    <w:rsid w:val="00CD363C"/>
    <w:rsid w:val="00CD539B"/>
    <w:rsid w:val="00CD574E"/>
    <w:rsid w:val="00CD5D77"/>
    <w:rsid w:val="00CD72F1"/>
    <w:rsid w:val="00CD7AA4"/>
    <w:rsid w:val="00CE121C"/>
    <w:rsid w:val="00CE15B2"/>
    <w:rsid w:val="00CE1A53"/>
    <w:rsid w:val="00CE1C38"/>
    <w:rsid w:val="00CE1DF0"/>
    <w:rsid w:val="00CE30B2"/>
    <w:rsid w:val="00CE3C64"/>
    <w:rsid w:val="00CE48F7"/>
    <w:rsid w:val="00CE5768"/>
    <w:rsid w:val="00CE71DB"/>
    <w:rsid w:val="00CE7D17"/>
    <w:rsid w:val="00CF2B4E"/>
    <w:rsid w:val="00CF3BBF"/>
    <w:rsid w:val="00CF4A70"/>
    <w:rsid w:val="00CF615B"/>
    <w:rsid w:val="00D04ADC"/>
    <w:rsid w:val="00D04CD6"/>
    <w:rsid w:val="00D074F1"/>
    <w:rsid w:val="00D10491"/>
    <w:rsid w:val="00D10926"/>
    <w:rsid w:val="00D129AC"/>
    <w:rsid w:val="00D1475C"/>
    <w:rsid w:val="00D149AC"/>
    <w:rsid w:val="00D223A2"/>
    <w:rsid w:val="00D22CAC"/>
    <w:rsid w:val="00D235DA"/>
    <w:rsid w:val="00D23CD6"/>
    <w:rsid w:val="00D25D60"/>
    <w:rsid w:val="00D302B1"/>
    <w:rsid w:val="00D3079A"/>
    <w:rsid w:val="00D31E36"/>
    <w:rsid w:val="00D351D2"/>
    <w:rsid w:val="00D37524"/>
    <w:rsid w:val="00D422D8"/>
    <w:rsid w:val="00D43DFC"/>
    <w:rsid w:val="00D45170"/>
    <w:rsid w:val="00D46F11"/>
    <w:rsid w:val="00D47BC3"/>
    <w:rsid w:val="00D50218"/>
    <w:rsid w:val="00D50640"/>
    <w:rsid w:val="00D507D5"/>
    <w:rsid w:val="00D512CE"/>
    <w:rsid w:val="00D521AE"/>
    <w:rsid w:val="00D54834"/>
    <w:rsid w:val="00D54A35"/>
    <w:rsid w:val="00D5567D"/>
    <w:rsid w:val="00D5583B"/>
    <w:rsid w:val="00D6750A"/>
    <w:rsid w:val="00D729BF"/>
    <w:rsid w:val="00D73C5B"/>
    <w:rsid w:val="00D74A13"/>
    <w:rsid w:val="00D774EC"/>
    <w:rsid w:val="00D77747"/>
    <w:rsid w:val="00D81B4E"/>
    <w:rsid w:val="00D820FB"/>
    <w:rsid w:val="00D82CC3"/>
    <w:rsid w:val="00D83D51"/>
    <w:rsid w:val="00D83EDB"/>
    <w:rsid w:val="00D83F06"/>
    <w:rsid w:val="00D85E46"/>
    <w:rsid w:val="00D86D08"/>
    <w:rsid w:val="00D97D75"/>
    <w:rsid w:val="00DA1887"/>
    <w:rsid w:val="00DA1DAA"/>
    <w:rsid w:val="00DA206A"/>
    <w:rsid w:val="00DA21A6"/>
    <w:rsid w:val="00DA2881"/>
    <w:rsid w:val="00DA2EBF"/>
    <w:rsid w:val="00DA5A7A"/>
    <w:rsid w:val="00DA7BDE"/>
    <w:rsid w:val="00DB0ADF"/>
    <w:rsid w:val="00DB145E"/>
    <w:rsid w:val="00DB14B9"/>
    <w:rsid w:val="00DB370A"/>
    <w:rsid w:val="00DB43F8"/>
    <w:rsid w:val="00DB6061"/>
    <w:rsid w:val="00DB6A49"/>
    <w:rsid w:val="00DC0700"/>
    <w:rsid w:val="00DC1646"/>
    <w:rsid w:val="00DC1755"/>
    <w:rsid w:val="00DC1EC5"/>
    <w:rsid w:val="00DC2754"/>
    <w:rsid w:val="00DC63F1"/>
    <w:rsid w:val="00DC698E"/>
    <w:rsid w:val="00DC72CB"/>
    <w:rsid w:val="00DD2055"/>
    <w:rsid w:val="00DD22BC"/>
    <w:rsid w:val="00DD36E3"/>
    <w:rsid w:val="00DD3C76"/>
    <w:rsid w:val="00DD709D"/>
    <w:rsid w:val="00DD710D"/>
    <w:rsid w:val="00DD79FD"/>
    <w:rsid w:val="00DE25E2"/>
    <w:rsid w:val="00DE28E1"/>
    <w:rsid w:val="00DE2BCF"/>
    <w:rsid w:val="00DE36C8"/>
    <w:rsid w:val="00DE4112"/>
    <w:rsid w:val="00DE4548"/>
    <w:rsid w:val="00DE77D9"/>
    <w:rsid w:val="00DF06A9"/>
    <w:rsid w:val="00DF0A64"/>
    <w:rsid w:val="00DF0C9F"/>
    <w:rsid w:val="00DF3971"/>
    <w:rsid w:val="00DF5D46"/>
    <w:rsid w:val="00DF79DB"/>
    <w:rsid w:val="00E00CF1"/>
    <w:rsid w:val="00E06F77"/>
    <w:rsid w:val="00E07C6A"/>
    <w:rsid w:val="00E1167D"/>
    <w:rsid w:val="00E119CD"/>
    <w:rsid w:val="00E12FF3"/>
    <w:rsid w:val="00E130C7"/>
    <w:rsid w:val="00E13D48"/>
    <w:rsid w:val="00E206A6"/>
    <w:rsid w:val="00E2097B"/>
    <w:rsid w:val="00E22F60"/>
    <w:rsid w:val="00E2458F"/>
    <w:rsid w:val="00E248B6"/>
    <w:rsid w:val="00E24F11"/>
    <w:rsid w:val="00E2620A"/>
    <w:rsid w:val="00E279AC"/>
    <w:rsid w:val="00E31E26"/>
    <w:rsid w:val="00E32E3B"/>
    <w:rsid w:val="00E348F0"/>
    <w:rsid w:val="00E3734B"/>
    <w:rsid w:val="00E41300"/>
    <w:rsid w:val="00E4318C"/>
    <w:rsid w:val="00E43293"/>
    <w:rsid w:val="00E440D6"/>
    <w:rsid w:val="00E45091"/>
    <w:rsid w:val="00E458DB"/>
    <w:rsid w:val="00E45D8E"/>
    <w:rsid w:val="00E500FC"/>
    <w:rsid w:val="00E5047D"/>
    <w:rsid w:val="00E505F8"/>
    <w:rsid w:val="00E53A03"/>
    <w:rsid w:val="00E60A77"/>
    <w:rsid w:val="00E60A8D"/>
    <w:rsid w:val="00E62726"/>
    <w:rsid w:val="00E6561C"/>
    <w:rsid w:val="00E670F6"/>
    <w:rsid w:val="00E708F6"/>
    <w:rsid w:val="00E722A1"/>
    <w:rsid w:val="00E74463"/>
    <w:rsid w:val="00E873A7"/>
    <w:rsid w:val="00E87AF9"/>
    <w:rsid w:val="00E9092E"/>
    <w:rsid w:val="00E91D2D"/>
    <w:rsid w:val="00E92E20"/>
    <w:rsid w:val="00E93644"/>
    <w:rsid w:val="00E95F8C"/>
    <w:rsid w:val="00E96984"/>
    <w:rsid w:val="00EA1D50"/>
    <w:rsid w:val="00EA2968"/>
    <w:rsid w:val="00EA2C09"/>
    <w:rsid w:val="00EA312A"/>
    <w:rsid w:val="00EA32F4"/>
    <w:rsid w:val="00EA3BB7"/>
    <w:rsid w:val="00EA405A"/>
    <w:rsid w:val="00EA575F"/>
    <w:rsid w:val="00EA78EA"/>
    <w:rsid w:val="00EB07ED"/>
    <w:rsid w:val="00EB1460"/>
    <w:rsid w:val="00EB164F"/>
    <w:rsid w:val="00EB16D2"/>
    <w:rsid w:val="00EB31AB"/>
    <w:rsid w:val="00EB7C61"/>
    <w:rsid w:val="00EC1226"/>
    <w:rsid w:val="00EC160F"/>
    <w:rsid w:val="00EC1AFC"/>
    <w:rsid w:val="00EC33FC"/>
    <w:rsid w:val="00EC376D"/>
    <w:rsid w:val="00EC4947"/>
    <w:rsid w:val="00EC5582"/>
    <w:rsid w:val="00EC5740"/>
    <w:rsid w:val="00EC5D6F"/>
    <w:rsid w:val="00EC6190"/>
    <w:rsid w:val="00EC676D"/>
    <w:rsid w:val="00EC694E"/>
    <w:rsid w:val="00EC7343"/>
    <w:rsid w:val="00EC7765"/>
    <w:rsid w:val="00ED0A91"/>
    <w:rsid w:val="00ED0C63"/>
    <w:rsid w:val="00ED0C9A"/>
    <w:rsid w:val="00ED2DBA"/>
    <w:rsid w:val="00ED56D7"/>
    <w:rsid w:val="00ED5AAA"/>
    <w:rsid w:val="00EE211A"/>
    <w:rsid w:val="00EE282E"/>
    <w:rsid w:val="00EE410E"/>
    <w:rsid w:val="00EE4428"/>
    <w:rsid w:val="00EE54E2"/>
    <w:rsid w:val="00EE59A0"/>
    <w:rsid w:val="00EE69EB"/>
    <w:rsid w:val="00EE6C04"/>
    <w:rsid w:val="00EE6E45"/>
    <w:rsid w:val="00EF0394"/>
    <w:rsid w:val="00EF169C"/>
    <w:rsid w:val="00EF5F74"/>
    <w:rsid w:val="00EF6B8D"/>
    <w:rsid w:val="00F01ADC"/>
    <w:rsid w:val="00F01BB1"/>
    <w:rsid w:val="00F034FE"/>
    <w:rsid w:val="00F03AA2"/>
    <w:rsid w:val="00F05B02"/>
    <w:rsid w:val="00F06076"/>
    <w:rsid w:val="00F06097"/>
    <w:rsid w:val="00F07280"/>
    <w:rsid w:val="00F0732B"/>
    <w:rsid w:val="00F11B07"/>
    <w:rsid w:val="00F13EF0"/>
    <w:rsid w:val="00F14D3A"/>
    <w:rsid w:val="00F15098"/>
    <w:rsid w:val="00F15255"/>
    <w:rsid w:val="00F1782C"/>
    <w:rsid w:val="00F20BBC"/>
    <w:rsid w:val="00F21446"/>
    <w:rsid w:val="00F22F9D"/>
    <w:rsid w:val="00F244A2"/>
    <w:rsid w:val="00F24844"/>
    <w:rsid w:val="00F25064"/>
    <w:rsid w:val="00F26BA1"/>
    <w:rsid w:val="00F2752D"/>
    <w:rsid w:val="00F303BF"/>
    <w:rsid w:val="00F30679"/>
    <w:rsid w:val="00F315FC"/>
    <w:rsid w:val="00F31DA4"/>
    <w:rsid w:val="00F32BF3"/>
    <w:rsid w:val="00F344F6"/>
    <w:rsid w:val="00F3630F"/>
    <w:rsid w:val="00F372A1"/>
    <w:rsid w:val="00F40E1A"/>
    <w:rsid w:val="00F42929"/>
    <w:rsid w:val="00F44731"/>
    <w:rsid w:val="00F44F67"/>
    <w:rsid w:val="00F50ACF"/>
    <w:rsid w:val="00F514E5"/>
    <w:rsid w:val="00F51530"/>
    <w:rsid w:val="00F53714"/>
    <w:rsid w:val="00F561F1"/>
    <w:rsid w:val="00F6213C"/>
    <w:rsid w:val="00F62FCB"/>
    <w:rsid w:val="00F740BC"/>
    <w:rsid w:val="00F75661"/>
    <w:rsid w:val="00F75B33"/>
    <w:rsid w:val="00F76BFF"/>
    <w:rsid w:val="00F76F34"/>
    <w:rsid w:val="00F83A95"/>
    <w:rsid w:val="00F84941"/>
    <w:rsid w:val="00F84E99"/>
    <w:rsid w:val="00F867EB"/>
    <w:rsid w:val="00F87182"/>
    <w:rsid w:val="00F912F9"/>
    <w:rsid w:val="00F91F5D"/>
    <w:rsid w:val="00F92A45"/>
    <w:rsid w:val="00F92F32"/>
    <w:rsid w:val="00F95731"/>
    <w:rsid w:val="00F97156"/>
    <w:rsid w:val="00F97407"/>
    <w:rsid w:val="00F9771B"/>
    <w:rsid w:val="00F977A7"/>
    <w:rsid w:val="00F9780D"/>
    <w:rsid w:val="00F97F29"/>
    <w:rsid w:val="00FA0766"/>
    <w:rsid w:val="00FA07CB"/>
    <w:rsid w:val="00FA0A07"/>
    <w:rsid w:val="00FA31CB"/>
    <w:rsid w:val="00FA3480"/>
    <w:rsid w:val="00FA42BF"/>
    <w:rsid w:val="00FA58D2"/>
    <w:rsid w:val="00FA609C"/>
    <w:rsid w:val="00FA7260"/>
    <w:rsid w:val="00FA72E0"/>
    <w:rsid w:val="00FB0366"/>
    <w:rsid w:val="00FB0F37"/>
    <w:rsid w:val="00FB1FE1"/>
    <w:rsid w:val="00FB73BC"/>
    <w:rsid w:val="00FB7A6B"/>
    <w:rsid w:val="00FC300B"/>
    <w:rsid w:val="00FC38A8"/>
    <w:rsid w:val="00FC6307"/>
    <w:rsid w:val="00FC6B1C"/>
    <w:rsid w:val="00FC6F8E"/>
    <w:rsid w:val="00FC776D"/>
    <w:rsid w:val="00FC7B45"/>
    <w:rsid w:val="00FD18F9"/>
    <w:rsid w:val="00FD1DE3"/>
    <w:rsid w:val="00FD3D38"/>
    <w:rsid w:val="00FD59EC"/>
    <w:rsid w:val="00FD67FF"/>
    <w:rsid w:val="00FD7360"/>
    <w:rsid w:val="00FE156E"/>
    <w:rsid w:val="00FE565F"/>
    <w:rsid w:val="00FE5DE8"/>
    <w:rsid w:val="00FE68B0"/>
    <w:rsid w:val="00FE7314"/>
    <w:rsid w:val="00FF1CBC"/>
    <w:rsid w:val="00FF1E4B"/>
    <w:rsid w:val="00FF1E53"/>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4"/>
    <w:rsid w:val="000C1D0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rsid w:val="000C1D05"/>
    <w:rPr>
      <w:rFonts w:ascii="Times New Roman" w:eastAsia="Times New Roman" w:hAnsi="Times New Roman" w:cs="Times New Roman"/>
      <w:sz w:val="20"/>
      <w:szCs w:val="20"/>
      <w:lang w:eastAsia="ru-RU"/>
    </w:rPr>
  </w:style>
  <w:style w:type="character" w:styleId="a5">
    <w:name w:val="footnote reference"/>
    <w:basedOn w:val="a0"/>
    <w:rsid w:val="000C1D05"/>
    <w:rPr>
      <w:vertAlign w:val="superscript"/>
    </w:rPr>
  </w:style>
  <w:style w:type="paragraph" w:styleId="a6">
    <w:name w:val="List Paragraph"/>
    <w:basedOn w:val="a"/>
    <w:uiPriority w:val="34"/>
    <w:qFormat/>
    <w:rsid w:val="009B08F4"/>
    <w:pPr>
      <w:ind w:left="720"/>
      <w:contextualSpacing/>
    </w:pPr>
  </w:style>
  <w:style w:type="table" w:styleId="a7">
    <w:name w:val="Table Grid"/>
    <w:basedOn w:val="a1"/>
    <w:uiPriority w:val="59"/>
    <w:rsid w:val="0063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168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68F3"/>
  </w:style>
  <w:style w:type="paragraph" w:styleId="aa">
    <w:name w:val="footer"/>
    <w:basedOn w:val="a"/>
    <w:link w:val="ab"/>
    <w:uiPriority w:val="99"/>
    <w:semiHidden/>
    <w:unhideWhenUsed/>
    <w:rsid w:val="004168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168F3"/>
  </w:style>
  <w:style w:type="paragraph" w:styleId="ac">
    <w:name w:val="Title"/>
    <w:basedOn w:val="a"/>
    <w:link w:val="ad"/>
    <w:qFormat/>
    <w:rsid w:val="00BE3B49"/>
    <w:pPr>
      <w:overflowPunct w:val="0"/>
      <w:autoSpaceDE w:val="0"/>
      <w:autoSpaceDN w:val="0"/>
      <w:adjustRightInd w:val="0"/>
      <w:spacing w:after="0" w:line="240" w:lineRule="auto"/>
      <w:ind w:left="851" w:right="991" w:hanging="851"/>
      <w:jc w:val="center"/>
      <w:textAlignment w:val="baseline"/>
    </w:pPr>
    <w:rPr>
      <w:rFonts w:ascii="Arial" w:eastAsia="Times New Roman" w:hAnsi="Arial" w:cs="Times New Roman"/>
      <w:b/>
      <w:i/>
      <w:sz w:val="24"/>
      <w:szCs w:val="20"/>
    </w:rPr>
  </w:style>
  <w:style w:type="character" w:customStyle="1" w:styleId="ad">
    <w:name w:val="Название Знак"/>
    <w:basedOn w:val="a0"/>
    <w:link w:val="ac"/>
    <w:rsid w:val="00BE3B49"/>
    <w:rPr>
      <w:rFonts w:ascii="Arial" w:eastAsia="Times New Roman" w:hAnsi="Arial"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4"/>
    <w:rsid w:val="000C1D0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rsid w:val="000C1D05"/>
    <w:rPr>
      <w:rFonts w:ascii="Times New Roman" w:eastAsia="Times New Roman" w:hAnsi="Times New Roman" w:cs="Times New Roman"/>
      <w:sz w:val="20"/>
      <w:szCs w:val="20"/>
      <w:lang w:eastAsia="ru-RU"/>
    </w:rPr>
  </w:style>
  <w:style w:type="character" w:styleId="a5">
    <w:name w:val="footnote reference"/>
    <w:basedOn w:val="a0"/>
    <w:rsid w:val="000C1D05"/>
    <w:rPr>
      <w:vertAlign w:val="superscript"/>
    </w:rPr>
  </w:style>
  <w:style w:type="paragraph" w:styleId="a6">
    <w:name w:val="List Paragraph"/>
    <w:basedOn w:val="a"/>
    <w:uiPriority w:val="34"/>
    <w:qFormat/>
    <w:rsid w:val="009B08F4"/>
    <w:pPr>
      <w:ind w:left="720"/>
      <w:contextualSpacing/>
    </w:pPr>
  </w:style>
  <w:style w:type="table" w:styleId="a7">
    <w:name w:val="Table Grid"/>
    <w:basedOn w:val="a1"/>
    <w:uiPriority w:val="59"/>
    <w:rsid w:val="0063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168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68F3"/>
  </w:style>
  <w:style w:type="paragraph" w:styleId="aa">
    <w:name w:val="footer"/>
    <w:basedOn w:val="a"/>
    <w:link w:val="ab"/>
    <w:uiPriority w:val="99"/>
    <w:semiHidden/>
    <w:unhideWhenUsed/>
    <w:rsid w:val="004168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168F3"/>
  </w:style>
  <w:style w:type="paragraph" w:styleId="ac">
    <w:name w:val="Title"/>
    <w:basedOn w:val="a"/>
    <w:link w:val="ad"/>
    <w:qFormat/>
    <w:rsid w:val="00BE3B49"/>
    <w:pPr>
      <w:overflowPunct w:val="0"/>
      <w:autoSpaceDE w:val="0"/>
      <w:autoSpaceDN w:val="0"/>
      <w:adjustRightInd w:val="0"/>
      <w:spacing w:after="0" w:line="240" w:lineRule="auto"/>
      <w:ind w:left="851" w:right="991" w:hanging="851"/>
      <w:jc w:val="center"/>
      <w:textAlignment w:val="baseline"/>
    </w:pPr>
    <w:rPr>
      <w:rFonts w:ascii="Arial" w:eastAsia="Times New Roman" w:hAnsi="Arial" w:cs="Times New Roman"/>
      <w:b/>
      <w:i/>
      <w:sz w:val="24"/>
      <w:szCs w:val="20"/>
    </w:rPr>
  </w:style>
  <w:style w:type="character" w:customStyle="1" w:styleId="ad">
    <w:name w:val="Название Знак"/>
    <w:basedOn w:val="a0"/>
    <w:link w:val="ac"/>
    <w:rsid w:val="00BE3B49"/>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849B-3DF1-41D8-A7FA-D6A73D82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dc:description>Подготовлено экспертами Актион-МЦФЭР</dc:description>
  <cp:lastModifiedBy>Светлана В. Марьина</cp:lastModifiedBy>
  <cp:revision>4</cp:revision>
  <dcterms:created xsi:type="dcterms:W3CDTF">2021-10-13T12:59:00Z</dcterms:created>
  <dcterms:modified xsi:type="dcterms:W3CDTF">2021-10-13T13:12:00Z</dcterms:modified>
</cp:coreProperties>
</file>